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362E7C3" w14:textId="77777777" w:rsidR="00A25941" w:rsidRPr="009B79A6" w:rsidRDefault="00A25941" w:rsidP="002637FD">
      <w:pPr>
        <w:keepNext/>
        <w:keepLines/>
        <w:widowControl w:val="0"/>
        <w:jc w:val="center"/>
        <w:rPr>
          <w:b/>
          <w:bCs/>
          <w:rtl/>
          <w:lang w:eastAsia="en-US"/>
        </w:rPr>
      </w:pPr>
      <w:r w:rsidRPr="009B79A6">
        <w:rPr>
          <w:b/>
          <w:bCs/>
          <w:rtl/>
          <w:lang w:eastAsia="en-US"/>
        </w:rPr>
        <w:t>מדינת ישראל</w:t>
      </w:r>
    </w:p>
    <w:p w14:paraId="5461DD29" w14:textId="77777777" w:rsidR="00A25941" w:rsidRPr="009B79A6" w:rsidRDefault="00A25941" w:rsidP="002637FD">
      <w:pPr>
        <w:keepNext/>
        <w:keepLines/>
        <w:widowControl w:val="0"/>
        <w:jc w:val="center"/>
        <w:rPr>
          <w:b/>
          <w:bCs/>
          <w:rtl/>
          <w:lang w:eastAsia="en-US"/>
        </w:rPr>
      </w:pPr>
      <w:r w:rsidRPr="009B79A6">
        <w:rPr>
          <w:rFonts w:hint="cs"/>
          <w:b/>
          <w:bCs/>
          <w:rtl/>
          <w:lang w:eastAsia="en-US"/>
        </w:rPr>
        <w:t xml:space="preserve">משרד החינוך </w:t>
      </w:r>
    </w:p>
    <w:p w14:paraId="496E4603" w14:textId="77777777" w:rsidR="00A25941" w:rsidRPr="009B79A6" w:rsidRDefault="00A25941" w:rsidP="002637FD">
      <w:pPr>
        <w:keepNext/>
        <w:keepLines/>
        <w:widowControl w:val="0"/>
        <w:adjustRightInd/>
        <w:jc w:val="center"/>
        <w:textAlignment w:val="auto"/>
        <w:rPr>
          <w:rFonts w:ascii="Arial" w:eastAsia="Calibri" w:hAnsi="Arial" w:cs="Arial"/>
          <w:b/>
          <w:bCs/>
          <w:rtl/>
        </w:rPr>
      </w:pPr>
      <w:r w:rsidRPr="009B79A6">
        <w:rPr>
          <w:rFonts w:ascii="David" w:eastAsia="Calibri" w:hAnsi="David"/>
          <w:b/>
          <w:bCs/>
          <w:rtl/>
        </w:rPr>
        <w:t>אגף בכיר, תפעול רכש ולוגיסטיקה</w:t>
      </w:r>
    </w:p>
    <w:p w14:paraId="2680ABF2" w14:textId="7A011260" w:rsidR="00A25941" w:rsidRDefault="00A25941" w:rsidP="002637FD">
      <w:pPr>
        <w:keepNext/>
        <w:keepLines/>
        <w:widowControl w:val="0"/>
        <w:jc w:val="center"/>
        <w:rPr>
          <w:b/>
          <w:bCs/>
          <w:rtl/>
        </w:rPr>
      </w:pPr>
      <w:r w:rsidRPr="009B79A6">
        <w:rPr>
          <w:rFonts w:hint="cs"/>
          <w:b/>
          <w:bCs/>
          <w:rtl/>
        </w:rPr>
        <w:t>אגף רכש, מכרזים והתקשרויות</w:t>
      </w:r>
    </w:p>
    <w:p w14:paraId="162AEF8E" w14:textId="77777777" w:rsidR="007F7A63" w:rsidRDefault="007F7A63" w:rsidP="002637FD">
      <w:pPr>
        <w:keepNext/>
        <w:keepLines/>
        <w:widowControl w:val="0"/>
        <w:jc w:val="center"/>
        <w:rPr>
          <w:b/>
          <w:bCs/>
          <w:rtl/>
        </w:rPr>
      </w:pPr>
    </w:p>
    <w:p w14:paraId="242CBCCE" w14:textId="77777777" w:rsidR="007F7A63" w:rsidRPr="009B79A6" w:rsidRDefault="007F7A63" w:rsidP="002637FD">
      <w:pPr>
        <w:keepNext/>
        <w:keepLines/>
        <w:widowControl w:val="0"/>
        <w:jc w:val="center"/>
        <w:rPr>
          <w:b/>
          <w:bCs/>
          <w:rtl/>
        </w:rPr>
      </w:pPr>
    </w:p>
    <w:p w14:paraId="31512800" w14:textId="1610EDDF" w:rsidR="00A25941" w:rsidRPr="009B79A6" w:rsidRDefault="00671489" w:rsidP="002637FD">
      <w:pPr>
        <w:keepNext/>
        <w:keepLines/>
        <w:widowControl w:val="0"/>
        <w:jc w:val="right"/>
        <w:rPr>
          <w:rtl/>
          <w:lang w:eastAsia="en-US"/>
        </w:rPr>
      </w:pPr>
      <w:r>
        <w:rPr>
          <w:rFonts w:hint="cs"/>
          <w:rtl/>
          <w:lang w:eastAsia="en-US"/>
        </w:rPr>
        <w:t>12</w:t>
      </w:r>
      <w:r w:rsidRPr="009B79A6">
        <w:rPr>
          <w:rFonts w:hint="cs"/>
          <w:rtl/>
          <w:lang w:eastAsia="en-US"/>
        </w:rPr>
        <w:t xml:space="preserve"> </w:t>
      </w:r>
      <w:r>
        <w:rPr>
          <w:rFonts w:hint="cs"/>
          <w:rtl/>
          <w:lang w:eastAsia="en-US"/>
        </w:rPr>
        <w:t>ינואר</w:t>
      </w:r>
      <w:r w:rsidRPr="009B79A6">
        <w:rPr>
          <w:rFonts w:hint="cs"/>
          <w:rtl/>
          <w:lang w:eastAsia="en-US"/>
        </w:rPr>
        <w:t xml:space="preserve"> 202</w:t>
      </w:r>
      <w:r>
        <w:rPr>
          <w:rFonts w:hint="cs"/>
          <w:rtl/>
          <w:lang w:eastAsia="en-US"/>
        </w:rPr>
        <w:t>3</w:t>
      </w:r>
    </w:p>
    <w:p w14:paraId="5AB5E803" w14:textId="77777777" w:rsidR="007F7A63" w:rsidRDefault="007F7A63" w:rsidP="00FD522F">
      <w:pPr>
        <w:keepNext/>
        <w:keepLines/>
        <w:jc w:val="center"/>
        <w:rPr>
          <w:rFonts w:ascii="David" w:hAnsi="David"/>
          <w:b/>
          <w:bCs/>
          <w:rtl/>
          <w:lang w:eastAsia="en-US"/>
        </w:rPr>
      </w:pPr>
      <w:bookmarkStart w:id="0" w:name="_Hlk110494823"/>
    </w:p>
    <w:p w14:paraId="11784D9D" w14:textId="08525C91" w:rsidR="00B645D8" w:rsidRPr="009B79A6" w:rsidRDefault="00D47467" w:rsidP="00FD522F">
      <w:pPr>
        <w:keepNext/>
        <w:keepLines/>
        <w:jc w:val="center"/>
        <w:rPr>
          <w:rFonts w:ascii="David" w:hAnsi="David"/>
          <w:b/>
          <w:bCs/>
          <w:u w:val="single"/>
          <w:rtl/>
          <w:lang w:eastAsia="en-US"/>
        </w:rPr>
      </w:pPr>
      <w:r w:rsidRPr="00D47467">
        <w:rPr>
          <w:rFonts w:ascii="David" w:hAnsi="David"/>
          <w:b/>
          <w:bCs/>
          <w:rtl/>
          <w:lang w:eastAsia="en-US"/>
        </w:rPr>
        <w:t>מכרז מס' 58/11.2022: הפעלת תוכנית להעצמה רוחנית במוסדות החינוך שבפיקוח החינוך הממלכתי דתי</w:t>
      </w:r>
      <w:r w:rsidRPr="00D47467">
        <w:rPr>
          <w:rFonts w:ascii="David" w:hAnsi="David"/>
          <w:b/>
          <w:bCs/>
          <w:rtl/>
          <w:lang w:eastAsia="en-US"/>
        </w:rPr>
        <w:tab/>
      </w:r>
      <w:r w:rsidRPr="00D47467">
        <w:rPr>
          <w:rFonts w:ascii="David" w:hAnsi="David"/>
          <w:b/>
          <w:bCs/>
          <w:rtl/>
          <w:lang w:eastAsia="en-US"/>
        </w:rPr>
        <w:tab/>
      </w:r>
      <w:r w:rsidRPr="00D47467">
        <w:rPr>
          <w:rFonts w:ascii="David" w:hAnsi="David"/>
          <w:b/>
          <w:bCs/>
          <w:rtl/>
          <w:lang w:eastAsia="en-US"/>
        </w:rPr>
        <w:tab/>
      </w:r>
    </w:p>
    <w:p w14:paraId="07A72645" w14:textId="77777777" w:rsidR="007F7A63" w:rsidRDefault="007F7A63" w:rsidP="00FD522F">
      <w:pPr>
        <w:keepNext/>
        <w:keepLines/>
        <w:jc w:val="center"/>
        <w:rPr>
          <w:rFonts w:ascii="David" w:hAnsi="David"/>
          <w:b/>
          <w:bCs/>
          <w:u w:val="single"/>
          <w:rtl/>
        </w:rPr>
      </w:pPr>
    </w:p>
    <w:p w14:paraId="4F4629B2" w14:textId="0F92A3EB" w:rsidR="00C21086" w:rsidRDefault="00C21086" w:rsidP="00FD522F">
      <w:pPr>
        <w:keepNext/>
        <w:keepLines/>
        <w:jc w:val="center"/>
        <w:rPr>
          <w:rFonts w:ascii="David" w:hAnsi="David"/>
          <w:b/>
          <w:bCs/>
          <w:u w:val="single"/>
          <w:rtl/>
        </w:rPr>
      </w:pPr>
      <w:r w:rsidRPr="009B79A6">
        <w:rPr>
          <w:rFonts w:ascii="David" w:hAnsi="David"/>
          <w:b/>
          <w:bCs/>
          <w:u w:val="single"/>
          <w:rtl/>
        </w:rPr>
        <w:t xml:space="preserve">הבהרה </w:t>
      </w:r>
      <w:r w:rsidR="00401158">
        <w:rPr>
          <w:rFonts w:ascii="David" w:hAnsi="David" w:hint="cs"/>
          <w:b/>
          <w:bCs/>
          <w:u w:val="single"/>
          <w:rtl/>
        </w:rPr>
        <w:t>2</w:t>
      </w:r>
    </w:p>
    <w:p w14:paraId="51BA6B34" w14:textId="77777777" w:rsidR="00B645D8" w:rsidRDefault="00B645D8" w:rsidP="007F7A63">
      <w:pPr>
        <w:keepNext/>
        <w:keepLines/>
        <w:rPr>
          <w:rFonts w:ascii="David" w:hAnsi="David"/>
          <w:b/>
          <w:bCs/>
          <w:u w:val="single"/>
          <w:rtl/>
        </w:rPr>
      </w:pPr>
    </w:p>
    <w:tbl>
      <w:tblPr>
        <w:tblStyle w:val="af0"/>
        <w:tblpPr w:leftFromText="180" w:rightFromText="180" w:vertAnchor="text" w:tblpXSpec="right" w:tblpY="1"/>
        <w:tblOverlap w:val="never"/>
        <w:bidiVisual/>
        <w:tblW w:w="0" w:type="auto"/>
        <w:tblLook w:val="04A0" w:firstRow="1" w:lastRow="0" w:firstColumn="1" w:lastColumn="0" w:noHBand="0" w:noVBand="1"/>
      </w:tblPr>
      <w:tblGrid>
        <w:gridCol w:w="814"/>
        <w:gridCol w:w="1582"/>
        <w:gridCol w:w="1232"/>
        <w:gridCol w:w="5537"/>
        <w:gridCol w:w="5532"/>
      </w:tblGrid>
      <w:tr w:rsidR="00FF20E8" w:rsidRPr="00401158" w14:paraId="5B5EA76D" w14:textId="77777777" w:rsidTr="00422E97">
        <w:tc>
          <w:tcPr>
            <w:tcW w:w="814" w:type="dxa"/>
            <w:vAlign w:val="center"/>
          </w:tcPr>
          <w:p w14:paraId="77AF860D"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סידורי</w:t>
            </w:r>
          </w:p>
        </w:tc>
        <w:tc>
          <w:tcPr>
            <w:tcW w:w="1582" w:type="dxa"/>
            <w:vAlign w:val="center"/>
          </w:tcPr>
          <w:p w14:paraId="23B68A99"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מספר הסעיף אליו מתייחסת השאלה</w:t>
            </w:r>
            <w:r w:rsidRPr="00401158">
              <w:rPr>
                <w:rFonts w:ascii="David" w:hAnsi="David" w:hint="cs"/>
                <w:b/>
                <w:bCs/>
                <w:color w:val="002060"/>
                <w:rtl/>
                <w:lang w:eastAsia="en-US"/>
              </w:rPr>
              <w:t xml:space="preserve"> </w:t>
            </w:r>
            <w:r w:rsidRPr="00401158">
              <w:rPr>
                <w:rFonts w:ascii="David" w:hAnsi="David"/>
                <w:b/>
                <w:bCs/>
                <w:color w:val="002060"/>
                <w:rtl/>
                <w:lang w:eastAsia="en-US"/>
              </w:rPr>
              <w:t>/</w:t>
            </w:r>
            <w:r w:rsidRPr="00401158">
              <w:rPr>
                <w:rFonts w:ascii="David" w:hAnsi="David" w:hint="cs"/>
                <w:b/>
                <w:bCs/>
                <w:color w:val="002060"/>
                <w:rtl/>
                <w:lang w:eastAsia="en-US"/>
              </w:rPr>
              <w:t xml:space="preserve"> </w:t>
            </w:r>
            <w:r w:rsidRPr="00401158">
              <w:rPr>
                <w:rFonts w:ascii="David" w:hAnsi="David"/>
                <w:b/>
                <w:bCs/>
                <w:color w:val="002060"/>
                <w:rtl/>
                <w:lang w:eastAsia="en-US"/>
              </w:rPr>
              <w:t>הבהרה</w:t>
            </w:r>
          </w:p>
        </w:tc>
        <w:tc>
          <w:tcPr>
            <w:tcW w:w="1232" w:type="dxa"/>
            <w:vAlign w:val="center"/>
          </w:tcPr>
          <w:p w14:paraId="2CEFDC63"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עמוד</w:t>
            </w:r>
          </w:p>
        </w:tc>
        <w:tc>
          <w:tcPr>
            <w:tcW w:w="5537" w:type="dxa"/>
            <w:vAlign w:val="center"/>
          </w:tcPr>
          <w:p w14:paraId="08E67C6A"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פירוט השאלה / בקשה להבהרה</w:t>
            </w:r>
          </w:p>
        </w:tc>
        <w:tc>
          <w:tcPr>
            <w:tcW w:w="5532" w:type="dxa"/>
            <w:vAlign w:val="center"/>
          </w:tcPr>
          <w:p w14:paraId="0D3F95B3"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מענה</w:t>
            </w:r>
          </w:p>
        </w:tc>
      </w:tr>
      <w:tr w:rsidR="00C42153" w:rsidRPr="00401158" w14:paraId="2CD50D11" w14:textId="77777777" w:rsidTr="00422E97">
        <w:tc>
          <w:tcPr>
            <w:tcW w:w="814" w:type="dxa"/>
            <w:vAlign w:val="center"/>
          </w:tcPr>
          <w:p w14:paraId="5949F1AA"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04C8E446" w14:textId="77777777" w:rsidR="00C42153" w:rsidRPr="00401158" w:rsidRDefault="00C42153" w:rsidP="00C42153">
            <w:pPr>
              <w:keepNext/>
              <w:keepLines/>
              <w:jc w:val="center"/>
              <w:rPr>
                <w:rFonts w:ascii="David" w:hAnsi="David"/>
                <w:b/>
                <w:bCs/>
                <w:u w:val="single"/>
                <w:rtl/>
              </w:rPr>
            </w:pPr>
            <w:r w:rsidRPr="00401158">
              <w:rPr>
                <w:rFonts w:ascii="David" w:hAnsi="David"/>
                <w:color w:val="000000"/>
                <w:rtl/>
              </w:rPr>
              <w:t>4.1.1</w:t>
            </w:r>
          </w:p>
        </w:tc>
        <w:tc>
          <w:tcPr>
            <w:tcW w:w="1232" w:type="dxa"/>
            <w:vAlign w:val="center"/>
          </w:tcPr>
          <w:p w14:paraId="29E9F8EB" w14:textId="77777777" w:rsidR="00C42153" w:rsidRPr="00401158" w:rsidRDefault="00C42153" w:rsidP="00C42153">
            <w:pPr>
              <w:keepNext/>
              <w:keepLines/>
              <w:jc w:val="center"/>
              <w:rPr>
                <w:rFonts w:ascii="David" w:hAnsi="David"/>
                <w:b/>
                <w:bCs/>
                <w:u w:val="single"/>
                <w:rtl/>
              </w:rPr>
            </w:pPr>
            <w:r w:rsidRPr="00401158">
              <w:rPr>
                <w:rFonts w:ascii="David" w:hAnsi="David"/>
                <w:color w:val="000000"/>
                <w:rtl/>
              </w:rPr>
              <w:t>7</w:t>
            </w:r>
          </w:p>
        </w:tc>
        <w:tc>
          <w:tcPr>
            <w:tcW w:w="5537" w:type="dxa"/>
            <w:vAlign w:val="center"/>
          </w:tcPr>
          <w:p w14:paraId="0FFF1EA6" w14:textId="77777777" w:rsidR="00C42153" w:rsidRPr="00401158" w:rsidRDefault="00C42153" w:rsidP="00C42153">
            <w:pPr>
              <w:keepNext/>
              <w:keepLines/>
              <w:jc w:val="left"/>
              <w:rPr>
                <w:rFonts w:ascii="David" w:hAnsi="David"/>
                <w:b/>
                <w:bCs/>
                <w:u w:val="single"/>
                <w:rtl/>
              </w:rPr>
            </w:pPr>
            <w:r w:rsidRPr="00401158">
              <w:rPr>
                <w:rFonts w:ascii="David" w:hAnsi="David"/>
                <w:color w:val="000000"/>
                <w:rtl/>
              </w:rPr>
              <w:t xml:space="preserve">נראה שהעצמת התהליך הרוחני-חינוכי במוסדות החינוך של </w:t>
            </w:r>
            <w:proofErr w:type="spellStart"/>
            <w:r w:rsidRPr="00401158">
              <w:rPr>
                <w:rFonts w:ascii="David" w:hAnsi="David"/>
                <w:color w:val="000000"/>
                <w:rtl/>
              </w:rPr>
              <w:t>החמ"ד</w:t>
            </w:r>
            <w:proofErr w:type="spellEnd"/>
            <w:r w:rsidRPr="00401158">
              <w:rPr>
                <w:rFonts w:ascii="David" w:hAnsi="David"/>
                <w:color w:val="000000"/>
                <w:rtl/>
              </w:rPr>
              <w:t xml:space="preserve"> באופן מיטבי, תלויה גם בטיב הקשר שבין המוסדות המזינים והקולטים של התלמידים. האם </w:t>
            </w:r>
            <w:proofErr w:type="spellStart"/>
            <w:r w:rsidRPr="00401158">
              <w:rPr>
                <w:rFonts w:ascii="David" w:hAnsi="David"/>
                <w:color w:val="000000"/>
                <w:rtl/>
              </w:rPr>
              <w:t>המינהל</w:t>
            </w:r>
            <w:proofErr w:type="spellEnd"/>
            <w:r w:rsidRPr="00401158">
              <w:rPr>
                <w:rFonts w:ascii="David" w:hAnsi="David"/>
                <w:color w:val="000000"/>
                <w:rtl/>
              </w:rPr>
              <w:t xml:space="preserve"> מתכוון </w:t>
            </w:r>
            <w:proofErr w:type="spellStart"/>
            <w:r w:rsidRPr="00401158">
              <w:rPr>
                <w:rFonts w:ascii="David" w:hAnsi="David"/>
                <w:color w:val="000000"/>
                <w:rtl/>
              </w:rPr>
              <w:t>שהתכנית</w:t>
            </w:r>
            <w:proofErr w:type="spellEnd"/>
            <w:r w:rsidRPr="00401158">
              <w:rPr>
                <w:rFonts w:ascii="David" w:hAnsi="David"/>
                <w:color w:val="000000"/>
                <w:rtl/>
              </w:rPr>
              <w:t xml:space="preserve"> נשוא מכרז זה תעסוק גם בנושא רצף המעברים בין מוסדות </w:t>
            </w:r>
            <w:proofErr w:type="spellStart"/>
            <w:r w:rsidRPr="00401158">
              <w:rPr>
                <w:rFonts w:ascii="David" w:hAnsi="David"/>
                <w:color w:val="000000"/>
                <w:rtl/>
              </w:rPr>
              <w:t>החמ"ד</w:t>
            </w:r>
            <w:proofErr w:type="spellEnd"/>
            <w:r w:rsidRPr="00401158">
              <w:rPr>
                <w:rFonts w:ascii="David" w:hAnsi="David"/>
                <w:color w:val="000000"/>
                <w:rtl/>
              </w:rPr>
              <w:t xml:space="preserve"> בגילאים השונים ולשם כך הקבלן הזוכה יידרש להשקיע משאבים ולהציג </w:t>
            </w:r>
            <w:proofErr w:type="spellStart"/>
            <w:r w:rsidRPr="00401158">
              <w:rPr>
                <w:rFonts w:ascii="David" w:hAnsi="David"/>
                <w:color w:val="000000"/>
                <w:rtl/>
              </w:rPr>
              <w:t>נסיון</w:t>
            </w:r>
            <w:proofErr w:type="spellEnd"/>
            <w:r w:rsidRPr="00401158">
              <w:rPr>
                <w:rFonts w:ascii="David" w:hAnsi="David"/>
                <w:color w:val="000000"/>
                <w:rtl/>
              </w:rPr>
              <w:t xml:space="preserve"> בתחום זה?</w:t>
            </w:r>
          </w:p>
        </w:tc>
        <w:tc>
          <w:tcPr>
            <w:tcW w:w="5532" w:type="dxa"/>
          </w:tcPr>
          <w:p w14:paraId="49478086" w14:textId="77777777" w:rsidR="00136D19" w:rsidRDefault="00136D19" w:rsidP="00C42153">
            <w:pPr>
              <w:keepNext/>
              <w:keepLines/>
              <w:jc w:val="left"/>
              <w:rPr>
                <w:rFonts w:ascii="David" w:hAnsi="David"/>
                <w:rtl/>
              </w:rPr>
            </w:pPr>
            <w:r>
              <w:rPr>
                <w:rFonts w:ascii="David" w:hAnsi="David" w:hint="cs"/>
                <w:rtl/>
              </w:rPr>
              <w:t xml:space="preserve">כוונת </w:t>
            </w:r>
            <w:proofErr w:type="spellStart"/>
            <w:r>
              <w:rPr>
                <w:rFonts w:ascii="David" w:hAnsi="David" w:hint="cs"/>
                <w:rtl/>
              </w:rPr>
              <w:t>המינהל</w:t>
            </w:r>
            <w:proofErr w:type="spellEnd"/>
            <w:r>
              <w:rPr>
                <w:rFonts w:ascii="David" w:hAnsi="David" w:hint="cs"/>
                <w:rtl/>
              </w:rPr>
              <w:t xml:space="preserve"> כי </w:t>
            </w:r>
            <w:proofErr w:type="spellStart"/>
            <w:r>
              <w:rPr>
                <w:rFonts w:ascii="David" w:hAnsi="David" w:hint="cs"/>
                <w:rtl/>
              </w:rPr>
              <w:t>התכנית</w:t>
            </w:r>
            <w:proofErr w:type="spellEnd"/>
            <w:r>
              <w:rPr>
                <w:rFonts w:ascii="David" w:hAnsi="David" w:hint="cs"/>
                <w:rtl/>
              </w:rPr>
              <w:t xml:space="preserve"> המוצעת  </w:t>
            </w:r>
            <w:proofErr w:type="spellStart"/>
            <w:r>
              <w:rPr>
                <w:rFonts w:ascii="David" w:hAnsi="David" w:hint="cs"/>
                <w:rtl/>
              </w:rPr>
              <w:t>תתיחס</w:t>
            </w:r>
            <w:proofErr w:type="spellEnd"/>
            <w:r>
              <w:rPr>
                <w:rFonts w:ascii="David" w:hAnsi="David" w:hint="cs"/>
                <w:rtl/>
              </w:rPr>
              <w:t xml:space="preserve"> לרצף המעברים בין גן לביה"ס יסודי, ובין ביה"ס יסודי לחט"ב, כחלק מהרצף החינוכי של התוכנית מגן הילדים ועד כיתה י'. </w:t>
            </w:r>
          </w:p>
          <w:p w14:paraId="571A73B0" w14:textId="77777777" w:rsidR="00C42153" w:rsidRPr="00401158" w:rsidRDefault="00136D19" w:rsidP="00C42153">
            <w:pPr>
              <w:keepNext/>
              <w:keepLines/>
              <w:jc w:val="left"/>
              <w:rPr>
                <w:rFonts w:ascii="David" w:hAnsi="David"/>
                <w:rtl/>
              </w:rPr>
            </w:pPr>
            <w:r>
              <w:rPr>
                <w:rFonts w:ascii="David" w:hAnsi="David" w:hint="cs"/>
                <w:rtl/>
              </w:rPr>
              <w:t xml:space="preserve">ניסיון של המציע בתחום זה  יהווה יתרון . </w:t>
            </w:r>
          </w:p>
        </w:tc>
      </w:tr>
      <w:tr w:rsidR="00C42153" w:rsidRPr="00401158" w14:paraId="1B316E1F" w14:textId="77777777" w:rsidTr="00940F5D">
        <w:tc>
          <w:tcPr>
            <w:tcW w:w="814" w:type="dxa"/>
          </w:tcPr>
          <w:p w14:paraId="04630EC2"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6739EA30" w14:textId="77777777" w:rsidR="00C42153" w:rsidRPr="00401158" w:rsidRDefault="00C42153" w:rsidP="00C42153">
            <w:pPr>
              <w:keepNext/>
              <w:keepLines/>
              <w:jc w:val="center"/>
              <w:rPr>
                <w:rFonts w:ascii="David" w:hAnsi="David"/>
                <w:b/>
                <w:bCs/>
                <w:u w:val="single"/>
                <w:rtl/>
              </w:rPr>
            </w:pPr>
            <w:r w:rsidRPr="00401158">
              <w:rPr>
                <w:rFonts w:ascii="David" w:hAnsi="David"/>
                <w:color w:val="000000"/>
                <w:rtl/>
              </w:rPr>
              <w:t>4.3</w:t>
            </w:r>
          </w:p>
        </w:tc>
        <w:tc>
          <w:tcPr>
            <w:tcW w:w="1232" w:type="dxa"/>
            <w:vAlign w:val="center"/>
          </w:tcPr>
          <w:p w14:paraId="33DA18BE" w14:textId="77777777" w:rsidR="00C42153" w:rsidRPr="00401158" w:rsidRDefault="00C42153" w:rsidP="00C42153">
            <w:pPr>
              <w:keepNext/>
              <w:keepLines/>
              <w:jc w:val="center"/>
              <w:rPr>
                <w:rFonts w:ascii="David" w:hAnsi="David"/>
                <w:b/>
                <w:bCs/>
                <w:u w:val="single"/>
                <w:rtl/>
              </w:rPr>
            </w:pPr>
            <w:r w:rsidRPr="00401158">
              <w:rPr>
                <w:rFonts w:ascii="David" w:hAnsi="David"/>
                <w:color w:val="000000"/>
                <w:rtl/>
              </w:rPr>
              <w:t>7</w:t>
            </w:r>
          </w:p>
        </w:tc>
        <w:tc>
          <w:tcPr>
            <w:tcW w:w="5537" w:type="dxa"/>
            <w:vAlign w:val="center"/>
          </w:tcPr>
          <w:p w14:paraId="50F3FAAD" w14:textId="77777777" w:rsidR="00C42153" w:rsidRPr="00401158" w:rsidRDefault="00C42153" w:rsidP="00C42153">
            <w:pPr>
              <w:keepNext/>
              <w:keepLines/>
              <w:jc w:val="left"/>
              <w:rPr>
                <w:rFonts w:ascii="David" w:hAnsi="David"/>
                <w:b/>
                <w:bCs/>
                <w:u w:val="single"/>
                <w:rtl/>
              </w:rPr>
            </w:pPr>
            <w:r w:rsidRPr="00401158">
              <w:rPr>
                <w:rFonts w:ascii="David" w:hAnsi="David"/>
                <w:color w:val="000000"/>
                <w:rtl/>
              </w:rPr>
              <w:t xml:space="preserve">האם על הספק לבצע מחקר שטח מבוסס נתונים בשביל שבחירת </w:t>
            </w:r>
            <w:proofErr w:type="spellStart"/>
            <w:r w:rsidRPr="00401158">
              <w:rPr>
                <w:rFonts w:ascii="David" w:hAnsi="David"/>
                <w:color w:val="000000"/>
                <w:rtl/>
              </w:rPr>
              <w:t>מינהל</w:t>
            </w:r>
            <w:proofErr w:type="spellEnd"/>
            <w:r w:rsidRPr="00401158">
              <w:rPr>
                <w:rFonts w:ascii="David" w:hAnsi="David"/>
                <w:color w:val="000000"/>
                <w:rtl/>
              </w:rPr>
              <w:t xml:space="preserve"> </w:t>
            </w:r>
            <w:proofErr w:type="spellStart"/>
            <w:r w:rsidRPr="00401158">
              <w:rPr>
                <w:rFonts w:ascii="David" w:hAnsi="David"/>
                <w:color w:val="000000"/>
                <w:rtl/>
              </w:rPr>
              <w:t>החמ"ד</w:t>
            </w:r>
            <w:proofErr w:type="spellEnd"/>
            <w:r w:rsidRPr="00401158">
              <w:rPr>
                <w:rFonts w:ascii="David" w:hAnsi="David"/>
                <w:color w:val="000000"/>
                <w:rtl/>
              </w:rPr>
              <w:t xml:space="preserve"> במוסדות המתאימים </w:t>
            </w:r>
            <w:proofErr w:type="spellStart"/>
            <w:r w:rsidRPr="00401158">
              <w:rPr>
                <w:rFonts w:ascii="David" w:hAnsi="David"/>
                <w:color w:val="000000"/>
                <w:rtl/>
              </w:rPr>
              <w:t>לתכנית</w:t>
            </w:r>
            <w:proofErr w:type="spellEnd"/>
            <w:r w:rsidRPr="00401158">
              <w:rPr>
                <w:rFonts w:ascii="David" w:hAnsi="David"/>
                <w:color w:val="000000"/>
                <w:rtl/>
              </w:rPr>
              <w:t xml:space="preserve"> תהיה מבוססת מחקר ייעודי </w:t>
            </w:r>
            <w:proofErr w:type="spellStart"/>
            <w:r w:rsidRPr="00401158">
              <w:rPr>
                <w:rFonts w:ascii="David" w:hAnsi="David"/>
                <w:color w:val="000000"/>
                <w:rtl/>
              </w:rPr>
              <w:t>לתכנית</w:t>
            </w:r>
            <w:proofErr w:type="spellEnd"/>
            <w:r w:rsidRPr="00401158">
              <w:rPr>
                <w:rFonts w:ascii="David" w:hAnsi="David"/>
                <w:color w:val="000000"/>
                <w:rtl/>
              </w:rPr>
              <w:t>?</w:t>
            </w:r>
          </w:p>
        </w:tc>
        <w:tc>
          <w:tcPr>
            <w:tcW w:w="5532" w:type="dxa"/>
          </w:tcPr>
          <w:p w14:paraId="3AE4ADE4" w14:textId="77777777" w:rsidR="00C42153" w:rsidRPr="00136D19" w:rsidRDefault="00136D19" w:rsidP="00C42153">
            <w:pPr>
              <w:keepNext/>
              <w:keepLines/>
              <w:jc w:val="left"/>
              <w:rPr>
                <w:rFonts w:ascii="David" w:hAnsi="David"/>
                <w:rtl/>
              </w:rPr>
            </w:pPr>
            <w:r w:rsidRPr="00136D19">
              <w:rPr>
                <w:rFonts w:ascii="David" w:hAnsi="David" w:hint="cs"/>
                <w:rtl/>
              </w:rPr>
              <w:t xml:space="preserve">הספק לא התבקש לבצע מחקר שטח. </w:t>
            </w:r>
          </w:p>
          <w:p w14:paraId="71EFE502" w14:textId="77777777" w:rsidR="00136D19" w:rsidRPr="00136D19" w:rsidRDefault="00136D19" w:rsidP="00C42153">
            <w:pPr>
              <w:keepNext/>
              <w:keepLines/>
              <w:jc w:val="left"/>
              <w:rPr>
                <w:rFonts w:ascii="David" w:hAnsi="David"/>
                <w:rtl/>
              </w:rPr>
            </w:pPr>
            <w:proofErr w:type="spellStart"/>
            <w:r w:rsidRPr="00136D19">
              <w:rPr>
                <w:rFonts w:ascii="David" w:hAnsi="David" w:hint="cs"/>
                <w:rtl/>
              </w:rPr>
              <w:t>המינהל</w:t>
            </w:r>
            <w:proofErr w:type="spellEnd"/>
            <w:r w:rsidRPr="00136D19">
              <w:rPr>
                <w:rFonts w:ascii="David" w:hAnsi="David" w:hint="cs"/>
                <w:rtl/>
              </w:rPr>
              <w:t xml:space="preserve"> יבחר את המוסדות על פי הקריטריונים המופיעים בנוסח המכרז</w:t>
            </w:r>
            <w:r>
              <w:rPr>
                <w:rFonts w:ascii="David" w:hAnsi="David" w:hint="cs"/>
                <w:rtl/>
              </w:rPr>
              <w:t>.</w:t>
            </w:r>
          </w:p>
        </w:tc>
      </w:tr>
      <w:tr w:rsidR="00C42153" w:rsidRPr="00401158" w14:paraId="56393721" w14:textId="77777777" w:rsidTr="00940F5D">
        <w:tc>
          <w:tcPr>
            <w:tcW w:w="814" w:type="dxa"/>
          </w:tcPr>
          <w:p w14:paraId="525A606B"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7031DBCF" w14:textId="77777777" w:rsidR="00C42153" w:rsidRPr="00401158" w:rsidRDefault="00C42153" w:rsidP="00C42153">
            <w:pPr>
              <w:keepNext/>
              <w:keepLines/>
              <w:jc w:val="center"/>
              <w:rPr>
                <w:rFonts w:ascii="David" w:hAnsi="David"/>
                <w:rtl/>
              </w:rPr>
            </w:pPr>
            <w:r w:rsidRPr="00401158">
              <w:rPr>
                <w:rFonts w:ascii="David" w:hAnsi="David"/>
                <w:color w:val="000000"/>
                <w:rtl/>
              </w:rPr>
              <w:t>4.6.1</w:t>
            </w:r>
          </w:p>
        </w:tc>
        <w:tc>
          <w:tcPr>
            <w:tcW w:w="1232" w:type="dxa"/>
            <w:vAlign w:val="center"/>
          </w:tcPr>
          <w:p w14:paraId="43CA8677" w14:textId="77777777" w:rsidR="00C42153" w:rsidRPr="00401158" w:rsidRDefault="00C42153" w:rsidP="00C42153">
            <w:pPr>
              <w:keepNext/>
              <w:keepLines/>
              <w:jc w:val="center"/>
              <w:rPr>
                <w:rFonts w:ascii="David" w:hAnsi="David"/>
                <w:b/>
                <w:bCs/>
                <w:u w:val="single"/>
                <w:rtl/>
              </w:rPr>
            </w:pPr>
            <w:r w:rsidRPr="00401158">
              <w:rPr>
                <w:rFonts w:ascii="David" w:hAnsi="David"/>
                <w:color w:val="000000"/>
                <w:rtl/>
              </w:rPr>
              <w:t>9</w:t>
            </w:r>
          </w:p>
        </w:tc>
        <w:tc>
          <w:tcPr>
            <w:tcW w:w="5537" w:type="dxa"/>
            <w:vAlign w:val="center"/>
          </w:tcPr>
          <w:p w14:paraId="4B955D38" w14:textId="77777777" w:rsidR="00C42153" w:rsidRPr="00401158" w:rsidRDefault="00C42153" w:rsidP="00C42153">
            <w:pPr>
              <w:keepNext/>
              <w:keepLines/>
              <w:jc w:val="left"/>
              <w:rPr>
                <w:rFonts w:ascii="David" w:hAnsi="David"/>
                <w:rtl/>
              </w:rPr>
            </w:pPr>
            <w:r w:rsidRPr="00401158">
              <w:rPr>
                <w:rFonts w:ascii="David" w:hAnsi="David"/>
                <w:color w:val="000000"/>
                <w:rtl/>
              </w:rPr>
              <w:t xml:space="preserve"> מהבנתנו את הציפייה הפדגוגית של מפ"א קדם יסודי </w:t>
            </w:r>
            <w:proofErr w:type="spellStart"/>
            <w:r w:rsidRPr="00401158">
              <w:rPr>
                <w:rFonts w:ascii="David" w:hAnsi="David"/>
                <w:color w:val="000000"/>
                <w:rtl/>
              </w:rPr>
              <w:t>בחמ"ד</w:t>
            </w:r>
            <w:proofErr w:type="spellEnd"/>
            <w:r w:rsidRPr="00401158">
              <w:rPr>
                <w:rFonts w:ascii="David" w:hAnsi="David"/>
                <w:color w:val="000000"/>
                <w:rtl/>
              </w:rPr>
              <w:t xml:space="preserve">, על מנת שדמות בגן תהיה משמעותית ותהיה מסוגלת לבצע את המוטל עליה – עליה להיות בעלת הכשרה </w:t>
            </w:r>
            <w:proofErr w:type="spellStart"/>
            <w:r w:rsidRPr="00401158">
              <w:rPr>
                <w:rFonts w:ascii="David" w:hAnsi="David"/>
                <w:color w:val="000000"/>
                <w:rtl/>
              </w:rPr>
              <w:t>ונסיון</w:t>
            </w:r>
            <w:proofErr w:type="spellEnd"/>
            <w:r w:rsidRPr="00401158">
              <w:rPr>
                <w:rFonts w:ascii="David" w:hAnsi="David"/>
                <w:color w:val="000000"/>
                <w:rtl/>
              </w:rPr>
              <w:t xml:space="preserve"> רלוונטיים. לאור </w:t>
            </w:r>
            <w:proofErr w:type="spellStart"/>
            <w:r w:rsidRPr="00401158">
              <w:rPr>
                <w:rFonts w:ascii="David" w:hAnsi="David"/>
                <w:color w:val="000000"/>
                <w:rtl/>
              </w:rPr>
              <w:t>נסיוננו</w:t>
            </w:r>
            <w:proofErr w:type="spellEnd"/>
            <w:r w:rsidRPr="00401158">
              <w:rPr>
                <w:rFonts w:ascii="David" w:hAnsi="David"/>
                <w:color w:val="000000"/>
                <w:rtl/>
              </w:rPr>
              <w:t xml:space="preserve"> בהפעלת רבני גנים – מחיר השוק מתחיל ב-150 ₪ לשעה. האם נכון להגדיר סכום מינימום בסעיף זה על מנת שכח האדם שיגויס לעניין יעמוד בציפייה זו?</w:t>
            </w:r>
          </w:p>
        </w:tc>
        <w:tc>
          <w:tcPr>
            <w:tcW w:w="5532" w:type="dxa"/>
          </w:tcPr>
          <w:p w14:paraId="3C260CF4" w14:textId="77777777" w:rsidR="00867E5B" w:rsidRDefault="00867E5B" w:rsidP="00867E5B">
            <w:pPr>
              <w:keepNext/>
              <w:keepLines/>
              <w:jc w:val="left"/>
              <w:rPr>
                <w:rFonts w:ascii="David" w:eastAsia="Calibri" w:hAnsi="David"/>
                <w:rtl/>
              </w:rPr>
            </w:pPr>
            <w:r>
              <w:rPr>
                <w:rFonts w:ascii="David" w:eastAsia="Calibri" w:hAnsi="David" w:hint="cs"/>
                <w:rtl/>
              </w:rPr>
              <w:t>לא ניתן להגדיר סכום מינימום. גם לא בטוח שיועיל.</w:t>
            </w:r>
          </w:p>
          <w:p w14:paraId="1ACBBDCA" w14:textId="77777777" w:rsidR="00874BC2" w:rsidRDefault="00867E5B" w:rsidP="00867E5B">
            <w:pPr>
              <w:keepNext/>
              <w:keepLines/>
              <w:jc w:val="left"/>
              <w:rPr>
                <w:rFonts w:ascii="David" w:eastAsia="Calibri" w:hAnsi="David"/>
                <w:rtl/>
              </w:rPr>
            </w:pPr>
            <w:r>
              <w:rPr>
                <w:rFonts w:ascii="David" w:eastAsia="Calibri" w:hAnsi="David" w:hint="cs"/>
                <w:rtl/>
              </w:rPr>
              <w:t xml:space="preserve">נבהיר, כי </w:t>
            </w:r>
            <w:proofErr w:type="spellStart"/>
            <w:r>
              <w:rPr>
                <w:rFonts w:ascii="David" w:eastAsia="Calibri" w:hAnsi="David" w:hint="cs"/>
                <w:rtl/>
              </w:rPr>
              <w:t>איפיון</w:t>
            </w:r>
            <w:proofErr w:type="spellEnd"/>
            <w:r>
              <w:rPr>
                <w:rFonts w:ascii="David" w:eastAsia="Calibri" w:hAnsi="David" w:hint="cs"/>
                <w:rtl/>
              </w:rPr>
              <w:t xml:space="preserve"> הדמות החינוכית שתכנס לגן תבחן במסגרת בדיקת האיכות.</w:t>
            </w:r>
          </w:p>
          <w:p w14:paraId="153CBD5C" w14:textId="77777777" w:rsidR="00867E5B" w:rsidRPr="00401158" w:rsidRDefault="00867E5B" w:rsidP="00867E5B">
            <w:pPr>
              <w:keepNext/>
              <w:keepLines/>
              <w:jc w:val="left"/>
              <w:rPr>
                <w:rFonts w:ascii="David" w:eastAsia="Calibri" w:hAnsi="David"/>
                <w:rtl/>
              </w:rPr>
            </w:pPr>
            <w:r>
              <w:rPr>
                <w:rFonts w:ascii="David" w:eastAsia="Calibri" w:hAnsi="David" w:hint="cs"/>
                <w:rtl/>
              </w:rPr>
              <w:t xml:space="preserve"> </w:t>
            </w:r>
            <w:r w:rsidR="00874BC2">
              <w:rPr>
                <w:rFonts w:ascii="David" w:eastAsia="Calibri" w:hAnsi="David" w:hint="cs"/>
                <w:rtl/>
              </w:rPr>
              <w:t>מובהר בזאת שהתפקיד מתייחס לנשים וגברים כאחד. ככל שהמועמד/ת עומדים בתנאים הם יוכלו להפעיל את התוכנית בגן.</w:t>
            </w:r>
          </w:p>
        </w:tc>
      </w:tr>
      <w:tr w:rsidR="00C42153" w:rsidRPr="00401158" w14:paraId="16A18F70" w14:textId="77777777" w:rsidTr="00940F5D">
        <w:tc>
          <w:tcPr>
            <w:tcW w:w="814" w:type="dxa"/>
          </w:tcPr>
          <w:p w14:paraId="6C04DC7B"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118B3F51" w14:textId="77777777" w:rsidR="00C42153" w:rsidRPr="00401158" w:rsidRDefault="00C42153" w:rsidP="00C42153">
            <w:pPr>
              <w:keepNext/>
              <w:keepLines/>
              <w:jc w:val="center"/>
              <w:rPr>
                <w:rFonts w:ascii="David" w:hAnsi="David"/>
                <w:rtl/>
              </w:rPr>
            </w:pPr>
            <w:r w:rsidRPr="00401158">
              <w:rPr>
                <w:rFonts w:ascii="David" w:hAnsi="David"/>
                <w:color w:val="000000"/>
                <w:rtl/>
              </w:rPr>
              <w:t>4.7.3.6</w:t>
            </w:r>
          </w:p>
        </w:tc>
        <w:tc>
          <w:tcPr>
            <w:tcW w:w="1232" w:type="dxa"/>
            <w:vAlign w:val="center"/>
          </w:tcPr>
          <w:p w14:paraId="2608B7CE" w14:textId="77777777" w:rsidR="00C42153" w:rsidRPr="00401158" w:rsidRDefault="00C42153" w:rsidP="00C42153">
            <w:pPr>
              <w:keepNext/>
              <w:keepLines/>
              <w:jc w:val="center"/>
              <w:rPr>
                <w:rFonts w:ascii="David" w:hAnsi="David"/>
                <w:rtl/>
              </w:rPr>
            </w:pPr>
            <w:r w:rsidRPr="00401158">
              <w:rPr>
                <w:rFonts w:ascii="David" w:hAnsi="David"/>
                <w:color w:val="000000"/>
                <w:rtl/>
              </w:rPr>
              <w:t>12</w:t>
            </w:r>
          </w:p>
        </w:tc>
        <w:tc>
          <w:tcPr>
            <w:tcW w:w="5537" w:type="dxa"/>
            <w:vAlign w:val="center"/>
          </w:tcPr>
          <w:p w14:paraId="37802836" w14:textId="77777777" w:rsidR="00C42153" w:rsidRPr="00401158" w:rsidRDefault="00C42153" w:rsidP="00C42153">
            <w:pPr>
              <w:keepNext/>
              <w:keepLines/>
              <w:jc w:val="left"/>
              <w:rPr>
                <w:rFonts w:ascii="David" w:hAnsi="David"/>
                <w:rtl/>
              </w:rPr>
            </w:pPr>
            <w:r w:rsidRPr="00401158">
              <w:rPr>
                <w:rFonts w:ascii="David" w:hAnsi="David"/>
                <w:color w:val="000000"/>
                <w:rtl/>
              </w:rPr>
              <w:t>עלות פעילות חווייתית נגזרת ממספר התלמידים המשתתפים. מספר זה משתנה משמעותית בין שכבות בבתי ספר שונים. התמחור צריך להיות פר כיתה שפועלת בביה"ס ולא פר שכבה.</w:t>
            </w:r>
          </w:p>
        </w:tc>
        <w:tc>
          <w:tcPr>
            <w:tcW w:w="5532" w:type="dxa"/>
          </w:tcPr>
          <w:p w14:paraId="4A93794E" w14:textId="77777777" w:rsidR="00C42153" w:rsidRPr="00401158" w:rsidRDefault="00781566" w:rsidP="00C42153">
            <w:pPr>
              <w:keepNext/>
              <w:keepLines/>
              <w:jc w:val="left"/>
              <w:rPr>
                <w:rFonts w:ascii="David" w:eastAsia="Calibri" w:hAnsi="David"/>
                <w:rtl/>
              </w:rPr>
            </w:pPr>
            <w:r>
              <w:rPr>
                <w:rFonts w:ascii="David" w:hAnsi="David" w:hint="cs"/>
                <w:rtl/>
              </w:rPr>
              <w:t xml:space="preserve">הנגזרת הרלוונטית לפעילות חווייתית הינה שכבת הגיל </w:t>
            </w:r>
            <w:r>
              <w:rPr>
                <w:rFonts w:ascii="David" w:hAnsi="David"/>
                <w:rtl/>
              </w:rPr>
              <w:t>–</w:t>
            </w:r>
            <w:r>
              <w:rPr>
                <w:rFonts w:ascii="David" w:hAnsi="David" w:hint="cs"/>
                <w:rtl/>
              </w:rPr>
              <w:t xml:space="preserve"> ללא קשר למספר הכיתות בה. </w:t>
            </w:r>
          </w:p>
        </w:tc>
      </w:tr>
      <w:tr w:rsidR="00C42153" w:rsidRPr="00401158" w14:paraId="77381368" w14:textId="77777777" w:rsidTr="00940F5D">
        <w:tc>
          <w:tcPr>
            <w:tcW w:w="814" w:type="dxa"/>
          </w:tcPr>
          <w:p w14:paraId="4F0876F5"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12C8627C" w14:textId="77777777" w:rsidR="00C42153" w:rsidRPr="00401158" w:rsidRDefault="00C42153" w:rsidP="00C42153">
            <w:pPr>
              <w:keepNext/>
              <w:keepLines/>
              <w:jc w:val="center"/>
              <w:rPr>
                <w:rFonts w:ascii="David" w:hAnsi="David"/>
                <w:rtl/>
              </w:rPr>
            </w:pPr>
            <w:r w:rsidRPr="00401158">
              <w:rPr>
                <w:rFonts w:ascii="David" w:hAnsi="David"/>
                <w:color w:val="000000"/>
                <w:rtl/>
              </w:rPr>
              <w:t>4.7.4.2</w:t>
            </w:r>
          </w:p>
        </w:tc>
        <w:tc>
          <w:tcPr>
            <w:tcW w:w="1232" w:type="dxa"/>
            <w:vAlign w:val="center"/>
          </w:tcPr>
          <w:p w14:paraId="2C76DB7B" w14:textId="77777777" w:rsidR="00C42153" w:rsidRPr="00401158" w:rsidRDefault="00C42153" w:rsidP="00C42153">
            <w:pPr>
              <w:keepNext/>
              <w:keepLines/>
              <w:jc w:val="center"/>
              <w:rPr>
                <w:rFonts w:ascii="David" w:hAnsi="David"/>
                <w:rtl/>
              </w:rPr>
            </w:pPr>
            <w:r w:rsidRPr="00401158">
              <w:rPr>
                <w:rFonts w:ascii="David" w:hAnsi="David"/>
                <w:color w:val="000000"/>
                <w:rtl/>
              </w:rPr>
              <w:t>13</w:t>
            </w:r>
          </w:p>
        </w:tc>
        <w:tc>
          <w:tcPr>
            <w:tcW w:w="5537" w:type="dxa"/>
            <w:vAlign w:val="center"/>
          </w:tcPr>
          <w:p w14:paraId="66CECC82" w14:textId="77777777" w:rsidR="00C42153" w:rsidRPr="00401158" w:rsidRDefault="00C42153" w:rsidP="00C42153">
            <w:pPr>
              <w:keepNext/>
              <w:keepLines/>
              <w:jc w:val="left"/>
              <w:rPr>
                <w:rFonts w:ascii="David" w:hAnsi="David"/>
                <w:rtl/>
              </w:rPr>
            </w:pPr>
            <w:r w:rsidRPr="00401158">
              <w:rPr>
                <w:rFonts w:ascii="David" w:hAnsi="David"/>
                <w:color w:val="000000"/>
                <w:rtl/>
              </w:rPr>
              <w:t xml:space="preserve">מניסיוננו, הגדרת פעילות עם הורים כאופציונאלית, פוגמת בהטמעת הערכים </w:t>
            </w:r>
            <w:proofErr w:type="spellStart"/>
            <w:r w:rsidRPr="00401158">
              <w:rPr>
                <w:rFonts w:ascii="David" w:hAnsi="David"/>
                <w:color w:val="000000"/>
                <w:rtl/>
              </w:rPr>
              <w:t>שתכנית</w:t>
            </w:r>
            <w:proofErr w:type="spellEnd"/>
            <w:r w:rsidRPr="00401158">
              <w:rPr>
                <w:rFonts w:ascii="David" w:hAnsi="David"/>
                <w:color w:val="000000"/>
                <w:rtl/>
              </w:rPr>
              <w:t xml:space="preserve"> המכרז מבקשת לחזק. חיבור הפעילות המתקיימת במוסד החינוכי נדרש שתהיה בהלימה עם הורי התלמידים להטמעה מיטבית. כדאי להגדירה כחובה – כשהתדירות וההיקף תהיה כפופה לשיקול דעתו של מנהל המוסד החינוכי.</w:t>
            </w:r>
          </w:p>
        </w:tc>
        <w:tc>
          <w:tcPr>
            <w:tcW w:w="5532" w:type="dxa"/>
          </w:tcPr>
          <w:p w14:paraId="2688745D" w14:textId="77777777" w:rsidR="00C42153" w:rsidRDefault="00781566" w:rsidP="00C42153">
            <w:pPr>
              <w:keepNext/>
              <w:keepLines/>
              <w:jc w:val="left"/>
              <w:rPr>
                <w:rFonts w:ascii="David" w:hAnsi="David"/>
                <w:rtl/>
              </w:rPr>
            </w:pPr>
            <w:r>
              <w:rPr>
                <w:rFonts w:ascii="David" w:hAnsi="David" w:hint="cs"/>
                <w:rtl/>
              </w:rPr>
              <w:t xml:space="preserve">יש להבהיר כי על המציע לכלול את פעילות ההורים כחלק מההצעה באופן מלא. </w:t>
            </w:r>
          </w:p>
          <w:p w14:paraId="5BE4E528" w14:textId="77777777" w:rsidR="00781566" w:rsidRPr="00401158" w:rsidRDefault="00781566" w:rsidP="00C42153">
            <w:pPr>
              <w:keepNext/>
              <w:keepLines/>
              <w:jc w:val="left"/>
              <w:rPr>
                <w:rFonts w:ascii="David" w:eastAsia="Calibri" w:hAnsi="David"/>
                <w:rtl/>
              </w:rPr>
            </w:pPr>
            <w:r>
              <w:rPr>
                <w:rFonts w:ascii="David" w:eastAsia="Calibri" w:hAnsi="David" w:hint="cs"/>
                <w:rtl/>
              </w:rPr>
              <w:t xml:space="preserve">במידה ובפועל תהיה התלבטות מקצועית אם לקיים את פעילות ההורים, ההחלטה תיעשה בתיאום ובאישור </w:t>
            </w:r>
            <w:proofErr w:type="spellStart"/>
            <w:r>
              <w:rPr>
                <w:rFonts w:ascii="David" w:eastAsia="Calibri" w:hAnsi="David" w:hint="cs"/>
                <w:rtl/>
              </w:rPr>
              <w:t>מינהל</w:t>
            </w:r>
            <w:proofErr w:type="spellEnd"/>
            <w:r>
              <w:rPr>
                <w:rFonts w:ascii="David" w:eastAsia="Calibri" w:hAnsi="David" w:hint="cs"/>
                <w:rtl/>
              </w:rPr>
              <w:t xml:space="preserve"> </w:t>
            </w:r>
            <w:proofErr w:type="spellStart"/>
            <w:r>
              <w:rPr>
                <w:rFonts w:ascii="David" w:eastAsia="Calibri" w:hAnsi="David" w:hint="cs"/>
                <w:rtl/>
              </w:rPr>
              <w:t>החמ"ד</w:t>
            </w:r>
            <w:proofErr w:type="spellEnd"/>
            <w:r>
              <w:rPr>
                <w:rFonts w:ascii="David" w:eastAsia="Calibri" w:hAnsi="David" w:hint="cs"/>
                <w:rtl/>
              </w:rPr>
              <w:t xml:space="preserve">. </w:t>
            </w:r>
          </w:p>
        </w:tc>
      </w:tr>
      <w:tr w:rsidR="00C42153" w:rsidRPr="00401158" w14:paraId="5720B738" w14:textId="77777777" w:rsidTr="00940F5D">
        <w:tc>
          <w:tcPr>
            <w:tcW w:w="814" w:type="dxa"/>
          </w:tcPr>
          <w:p w14:paraId="3D4D81DB"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617B78D0" w14:textId="77777777" w:rsidR="00C42153" w:rsidRPr="00401158" w:rsidRDefault="00C42153" w:rsidP="00C42153">
            <w:pPr>
              <w:keepNext/>
              <w:keepLines/>
              <w:jc w:val="center"/>
              <w:rPr>
                <w:rFonts w:ascii="David" w:hAnsi="David"/>
                <w:rtl/>
              </w:rPr>
            </w:pPr>
            <w:r w:rsidRPr="00401158">
              <w:rPr>
                <w:rFonts w:ascii="David" w:hAnsi="David"/>
                <w:rtl/>
              </w:rPr>
              <w:t>4.7.7.4 ובסעיף 4.8.7.4</w:t>
            </w:r>
          </w:p>
        </w:tc>
        <w:tc>
          <w:tcPr>
            <w:tcW w:w="1232" w:type="dxa"/>
            <w:vAlign w:val="center"/>
          </w:tcPr>
          <w:p w14:paraId="58D69DA0" w14:textId="77777777" w:rsidR="00C42153" w:rsidRPr="00401158" w:rsidRDefault="00C42153" w:rsidP="00C42153">
            <w:pPr>
              <w:keepNext/>
              <w:keepLines/>
              <w:jc w:val="center"/>
              <w:rPr>
                <w:rFonts w:ascii="David" w:hAnsi="David"/>
                <w:rtl/>
              </w:rPr>
            </w:pPr>
            <w:r w:rsidRPr="00401158">
              <w:rPr>
                <w:rFonts w:ascii="David" w:hAnsi="David"/>
                <w:rtl/>
              </w:rPr>
              <w:t>15 ובעמוד 23</w:t>
            </w:r>
          </w:p>
        </w:tc>
        <w:tc>
          <w:tcPr>
            <w:tcW w:w="5537" w:type="dxa"/>
            <w:vAlign w:val="center"/>
          </w:tcPr>
          <w:p w14:paraId="3C69E9B4" w14:textId="77777777" w:rsidR="00C42153" w:rsidRPr="00401158" w:rsidRDefault="00C42153" w:rsidP="00C42153">
            <w:pPr>
              <w:keepNext/>
              <w:keepLines/>
              <w:jc w:val="left"/>
              <w:rPr>
                <w:rFonts w:ascii="David" w:hAnsi="David"/>
                <w:rtl/>
              </w:rPr>
            </w:pPr>
            <w:r w:rsidRPr="00401158">
              <w:rPr>
                <w:rFonts w:ascii="David" w:hAnsi="David"/>
                <w:rtl/>
              </w:rPr>
              <w:t xml:space="preserve"> מהי רמת הכשרות הנדרשת בימי העיון?</w:t>
            </w:r>
          </w:p>
        </w:tc>
        <w:tc>
          <w:tcPr>
            <w:tcW w:w="5532" w:type="dxa"/>
          </w:tcPr>
          <w:p w14:paraId="46376B6B" w14:textId="77777777" w:rsidR="00C42153" w:rsidRPr="00401158" w:rsidRDefault="00136D19" w:rsidP="00C42153">
            <w:pPr>
              <w:keepNext/>
              <w:keepLines/>
              <w:jc w:val="left"/>
              <w:rPr>
                <w:rFonts w:ascii="David" w:eastAsia="Calibri" w:hAnsi="David"/>
                <w:rtl/>
              </w:rPr>
            </w:pPr>
            <w:r>
              <w:rPr>
                <w:rFonts w:ascii="David" w:hAnsi="David" w:hint="cs"/>
                <w:rtl/>
              </w:rPr>
              <w:t xml:space="preserve">רמת הכשרות הנדרשת </w:t>
            </w:r>
            <w:r w:rsidR="00781566">
              <w:rPr>
                <w:rFonts w:ascii="David" w:eastAsia="Calibri" w:hAnsi="David" w:hint="cs"/>
                <w:rtl/>
              </w:rPr>
              <w:t>היא בד"צ על מנת לאפשר השתתפות של כלל הנרשמים.</w:t>
            </w:r>
          </w:p>
        </w:tc>
      </w:tr>
      <w:tr w:rsidR="00C42153" w:rsidRPr="00401158" w14:paraId="279EBD8C" w14:textId="77777777" w:rsidTr="00940F5D">
        <w:tc>
          <w:tcPr>
            <w:tcW w:w="814" w:type="dxa"/>
          </w:tcPr>
          <w:p w14:paraId="1D21C6E6"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1582" w:type="dxa"/>
            <w:vAlign w:val="center"/>
          </w:tcPr>
          <w:p w14:paraId="33D81A15" w14:textId="77777777" w:rsidR="00C42153" w:rsidRPr="00401158" w:rsidRDefault="00C42153" w:rsidP="00C42153">
            <w:pPr>
              <w:keepNext/>
              <w:keepLines/>
              <w:jc w:val="center"/>
              <w:rPr>
                <w:rFonts w:ascii="David" w:hAnsi="David"/>
              </w:rPr>
            </w:pPr>
            <w:r w:rsidRPr="00401158">
              <w:rPr>
                <w:rFonts w:ascii="David" w:hAnsi="David"/>
                <w:color w:val="000000"/>
                <w:rtl/>
              </w:rPr>
              <w:t>17.1</w:t>
            </w:r>
          </w:p>
        </w:tc>
        <w:tc>
          <w:tcPr>
            <w:tcW w:w="1232" w:type="dxa"/>
            <w:vAlign w:val="center"/>
          </w:tcPr>
          <w:p w14:paraId="046D57C6" w14:textId="77777777" w:rsidR="00C42153" w:rsidRPr="00401158" w:rsidRDefault="00C42153" w:rsidP="00C42153">
            <w:pPr>
              <w:keepNext/>
              <w:keepLines/>
              <w:jc w:val="center"/>
              <w:rPr>
                <w:rFonts w:ascii="David" w:hAnsi="David"/>
              </w:rPr>
            </w:pPr>
            <w:r w:rsidRPr="00401158">
              <w:rPr>
                <w:rFonts w:ascii="David" w:hAnsi="David"/>
                <w:color w:val="000000"/>
                <w:rtl/>
              </w:rPr>
              <w:t>36</w:t>
            </w:r>
          </w:p>
        </w:tc>
        <w:tc>
          <w:tcPr>
            <w:tcW w:w="5537" w:type="dxa"/>
            <w:vAlign w:val="center"/>
          </w:tcPr>
          <w:p w14:paraId="71CCE69F" w14:textId="77777777" w:rsidR="00C42153" w:rsidRPr="00401158" w:rsidRDefault="00C42153" w:rsidP="00C42153">
            <w:pPr>
              <w:keepNext/>
              <w:keepLines/>
              <w:jc w:val="left"/>
              <w:rPr>
                <w:rFonts w:ascii="David" w:hAnsi="David"/>
                <w:rtl/>
              </w:rPr>
            </w:pPr>
            <w:r w:rsidRPr="00401158">
              <w:rPr>
                <w:rFonts w:ascii="David" w:hAnsi="David"/>
                <w:color w:val="000000"/>
                <w:rtl/>
              </w:rPr>
              <w:t>בסעיף 17.1 צוין כי "ההתקשרות תחל לאחר סיום הליכי המכרז ".. בעוד בסעיף 4.4 ותתי הסעיפים הנגזרים ממנו וכן בסעיף 8.4 צוין כי ההתקשרות תחל בתחילת השנה ובקיץ תבוצע ההכנה. האם מדובר בטעות סופר? שאחרת יכול ופעילות תחל באפריל של אותה שנת לימודים? על פניו הדבר אינו אפשרי מצד בתי הספר ומצד הספק שצריך להתכונן בחודשי הקיץ לפעילות.</w:t>
            </w:r>
          </w:p>
        </w:tc>
        <w:tc>
          <w:tcPr>
            <w:tcW w:w="5532" w:type="dxa"/>
          </w:tcPr>
          <w:p w14:paraId="5CB85B98" w14:textId="77777777" w:rsidR="00C42153" w:rsidRPr="00401158" w:rsidRDefault="00C42153" w:rsidP="00C42153">
            <w:pPr>
              <w:keepNext/>
              <w:keepLines/>
              <w:jc w:val="left"/>
              <w:rPr>
                <w:rFonts w:ascii="David" w:eastAsia="Calibri" w:hAnsi="David"/>
                <w:rtl/>
              </w:rPr>
            </w:pPr>
            <w:r w:rsidRPr="00401158">
              <w:rPr>
                <w:rFonts w:ascii="David" w:eastAsia="Calibri" w:hAnsi="David" w:hint="cs"/>
                <w:rtl/>
              </w:rPr>
              <w:t>תקופת ההתקשרות תחל לאחר סיום הליכי המכרז ובכל מקרה התוכנית תופעל על ידו החל מ1.9.2023 לאחר שבוצעו כל הפעולות המפורטות במכרז.</w:t>
            </w:r>
          </w:p>
        </w:tc>
      </w:tr>
      <w:tr w:rsidR="00C42153" w:rsidRPr="00401158" w14:paraId="0EAEBBEE" w14:textId="77777777" w:rsidTr="00E34105">
        <w:tc>
          <w:tcPr>
            <w:tcW w:w="814" w:type="dxa"/>
          </w:tcPr>
          <w:p w14:paraId="0FDA69D8"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2814" w:type="dxa"/>
            <w:gridSpan w:val="2"/>
          </w:tcPr>
          <w:p w14:paraId="491B4FF8" w14:textId="77777777" w:rsidR="00C42153" w:rsidRPr="00401158" w:rsidRDefault="00C42153" w:rsidP="00C42153">
            <w:pPr>
              <w:keepNext/>
              <w:keepLines/>
              <w:jc w:val="center"/>
              <w:rPr>
                <w:rFonts w:ascii="David" w:hAnsi="David"/>
                <w:rtl/>
              </w:rPr>
            </w:pPr>
            <w:r w:rsidRPr="00401158">
              <w:rPr>
                <w:rFonts w:ascii="David" w:hAnsi="David" w:hint="cs"/>
                <w:rtl/>
              </w:rPr>
              <w:t>קובץ אקסל</w:t>
            </w:r>
          </w:p>
        </w:tc>
        <w:tc>
          <w:tcPr>
            <w:tcW w:w="5537" w:type="dxa"/>
            <w:vAlign w:val="center"/>
          </w:tcPr>
          <w:p w14:paraId="37D7C864" w14:textId="77777777" w:rsidR="00C42153" w:rsidRPr="00401158" w:rsidRDefault="00C42153" w:rsidP="00C42153">
            <w:pPr>
              <w:keepNext/>
              <w:keepLines/>
              <w:jc w:val="left"/>
              <w:rPr>
                <w:rFonts w:ascii="David" w:hAnsi="David"/>
                <w:rtl/>
              </w:rPr>
            </w:pPr>
            <w:r w:rsidRPr="00401158">
              <w:rPr>
                <w:rFonts w:ascii="David" w:hAnsi="David"/>
                <w:color w:val="000000"/>
                <w:rtl/>
              </w:rPr>
              <w:t xml:space="preserve">יש חוסר התאמה בכמויות  בין כתב המכרז ליסודי לכמויות </w:t>
            </w:r>
            <w:proofErr w:type="spellStart"/>
            <w:r w:rsidRPr="00401158">
              <w:rPr>
                <w:rFonts w:ascii="David" w:hAnsi="David"/>
                <w:color w:val="000000"/>
                <w:rtl/>
              </w:rPr>
              <w:t>המצויינות</w:t>
            </w:r>
            <w:proofErr w:type="spellEnd"/>
            <w:r w:rsidRPr="00401158">
              <w:rPr>
                <w:rFonts w:ascii="David" w:hAnsi="David"/>
                <w:color w:val="000000"/>
                <w:rtl/>
              </w:rPr>
              <w:t xml:space="preserve"> באקסל בכל מה שקשור לפעילות </w:t>
            </w:r>
            <w:proofErr w:type="spellStart"/>
            <w:r w:rsidRPr="00401158">
              <w:rPr>
                <w:rFonts w:ascii="David" w:hAnsi="David"/>
                <w:color w:val="000000"/>
                <w:rtl/>
              </w:rPr>
              <w:t>חוויתית</w:t>
            </w:r>
            <w:proofErr w:type="spellEnd"/>
            <w:r w:rsidRPr="00401158">
              <w:rPr>
                <w:rFonts w:ascii="David" w:hAnsi="David"/>
                <w:color w:val="000000"/>
                <w:rtl/>
              </w:rPr>
              <w:t xml:space="preserve">, פעילות </w:t>
            </w:r>
            <w:r w:rsidRPr="00401158">
              <w:rPr>
                <w:rFonts w:ascii="David" w:hAnsi="David"/>
                <w:color w:val="000000"/>
                <w:rtl/>
              </w:rPr>
              <w:lastRenderedPageBreak/>
              <w:t>הורים והנחיות צוות ומנהל</w:t>
            </w:r>
            <w:r w:rsidRPr="00401158">
              <w:rPr>
                <w:rFonts w:ascii="David" w:hAnsi="David"/>
                <w:color w:val="000000"/>
                <w:rtl/>
              </w:rPr>
              <w:br/>
              <w:t>האם יצא קובץ קריטריונים מעודכן ?</w:t>
            </w:r>
          </w:p>
        </w:tc>
        <w:tc>
          <w:tcPr>
            <w:tcW w:w="5532" w:type="dxa"/>
          </w:tcPr>
          <w:p w14:paraId="6C2F825C" w14:textId="77777777" w:rsidR="00C42153" w:rsidRPr="00401158" w:rsidRDefault="008E4CF5" w:rsidP="00C42153">
            <w:pPr>
              <w:keepNext/>
              <w:keepLines/>
              <w:jc w:val="left"/>
              <w:rPr>
                <w:rFonts w:ascii="David" w:eastAsia="Calibri" w:hAnsi="David"/>
                <w:rtl/>
              </w:rPr>
            </w:pPr>
            <w:r w:rsidRPr="00401158">
              <w:rPr>
                <w:rFonts w:ascii="David" w:eastAsia="Calibri" w:hAnsi="David" w:hint="cs"/>
                <w:rtl/>
              </w:rPr>
              <w:lastRenderedPageBreak/>
              <w:t>אין חוסר התאמה.</w:t>
            </w:r>
          </w:p>
          <w:p w14:paraId="75A9020C" w14:textId="77777777" w:rsidR="008E4CF5" w:rsidRPr="00401158" w:rsidRDefault="008E4CF5" w:rsidP="00C42153">
            <w:pPr>
              <w:keepNext/>
              <w:keepLines/>
              <w:jc w:val="left"/>
              <w:rPr>
                <w:rFonts w:ascii="David" w:eastAsia="Calibri" w:hAnsi="David"/>
                <w:rtl/>
              </w:rPr>
            </w:pPr>
            <w:r w:rsidRPr="00401158">
              <w:rPr>
                <w:rFonts w:ascii="David" w:eastAsia="Calibri" w:hAnsi="David" w:hint="cs"/>
                <w:rtl/>
              </w:rPr>
              <w:t>החישוב שנעשה הוא:</w:t>
            </w:r>
          </w:p>
          <w:p w14:paraId="6FC085A9" w14:textId="77777777" w:rsidR="008E4CF5" w:rsidRPr="00401158" w:rsidRDefault="008E4CF5" w:rsidP="00C42153">
            <w:pPr>
              <w:keepNext/>
              <w:keepLines/>
              <w:jc w:val="left"/>
              <w:rPr>
                <w:rFonts w:ascii="David" w:eastAsia="Calibri" w:hAnsi="David"/>
                <w:rtl/>
              </w:rPr>
            </w:pPr>
            <w:r w:rsidRPr="00401158">
              <w:rPr>
                <w:rFonts w:ascii="David" w:eastAsia="Calibri" w:hAnsi="David" w:hint="cs"/>
                <w:rtl/>
              </w:rPr>
              <w:lastRenderedPageBreak/>
              <w:t xml:space="preserve">פעילות חווייתית </w:t>
            </w:r>
            <w:r w:rsidRPr="00401158">
              <w:rPr>
                <w:rFonts w:ascii="David" w:eastAsia="Calibri" w:hAnsi="David"/>
                <w:rtl/>
              </w:rPr>
              <w:t>–</w:t>
            </w:r>
            <w:r w:rsidRPr="00401158">
              <w:rPr>
                <w:rFonts w:ascii="David" w:eastAsia="Calibri" w:hAnsi="David" w:hint="cs"/>
                <w:rtl/>
              </w:rPr>
              <w:t xml:space="preserve"> 8 פעיל</w:t>
            </w:r>
            <w:r w:rsidR="00077AB4">
              <w:rPr>
                <w:rFonts w:ascii="David" w:eastAsia="Calibri" w:hAnsi="David" w:hint="cs"/>
                <w:rtl/>
              </w:rPr>
              <w:t>ו</w:t>
            </w:r>
            <w:r w:rsidRPr="00401158">
              <w:rPr>
                <w:rFonts w:ascii="David" w:eastAsia="Calibri" w:hAnsi="David" w:hint="cs"/>
                <w:rtl/>
              </w:rPr>
              <w:t>יות בשנה כפול 520 קבוצות.</w:t>
            </w:r>
          </w:p>
          <w:p w14:paraId="47D4959C" w14:textId="77777777" w:rsidR="008E4CF5" w:rsidRPr="00401158" w:rsidRDefault="008E4CF5" w:rsidP="00C42153">
            <w:pPr>
              <w:keepNext/>
              <w:keepLines/>
              <w:jc w:val="left"/>
              <w:rPr>
                <w:rFonts w:ascii="David" w:eastAsia="Calibri" w:hAnsi="David"/>
                <w:rtl/>
              </w:rPr>
            </w:pPr>
            <w:r w:rsidRPr="00401158">
              <w:rPr>
                <w:rFonts w:ascii="David" w:eastAsia="Calibri" w:hAnsi="David" w:hint="cs"/>
                <w:rtl/>
              </w:rPr>
              <w:t xml:space="preserve">פעילות הורים </w:t>
            </w:r>
            <w:r w:rsidRPr="00401158">
              <w:rPr>
                <w:rFonts w:ascii="David" w:eastAsia="Calibri" w:hAnsi="David"/>
                <w:rtl/>
              </w:rPr>
              <w:t>–</w:t>
            </w:r>
            <w:r w:rsidRPr="00401158">
              <w:rPr>
                <w:rFonts w:ascii="David" w:eastAsia="Calibri" w:hAnsi="David" w:hint="cs"/>
                <w:rtl/>
              </w:rPr>
              <w:t xml:space="preserve"> 3 שעות כפול 130 קבוצות.</w:t>
            </w:r>
          </w:p>
          <w:p w14:paraId="417C6D32" w14:textId="77777777" w:rsidR="008E4CF5" w:rsidRPr="00401158" w:rsidRDefault="008E4CF5" w:rsidP="00C42153">
            <w:pPr>
              <w:keepNext/>
              <w:keepLines/>
              <w:jc w:val="left"/>
              <w:rPr>
                <w:rFonts w:ascii="David" w:eastAsia="Calibri" w:hAnsi="David"/>
                <w:rtl/>
              </w:rPr>
            </w:pPr>
            <w:r w:rsidRPr="00401158">
              <w:rPr>
                <w:rFonts w:ascii="David" w:eastAsia="Calibri" w:hAnsi="David" w:hint="cs"/>
                <w:rtl/>
              </w:rPr>
              <w:t>הנחיית צוותים - 12 שעות כפול 130 קבוצות.</w:t>
            </w:r>
          </w:p>
          <w:p w14:paraId="5D75E3BD" w14:textId="77777777" w:rsidR="008E4CF5" w:rsidRPr="00401158" w:rsidRDefault="008E4CF5" w:rsidP="00C42153">
            <w:pPr>
              <w:keepNext/>
              <w:keepLines/>
              <w:jc w:val="left"/>
              <w:rPr>
                <w:rFonts w:ascii="David" w:eastAsia="Calibri" w:hAnsi="David"/>
                <w:rtl/>
              </w:rPr>
            </w:pPr>
            <w:r w:rsidRPr="00401158">
              <w:rPr>
                <w:rFonts w:ascii="David" w:eastAsia="Calibri" w:hAnsi="David" w:hint="cs"/>
                <w:rtl/>
              </w:rPr>
              <w:t>מפגשים עם צוות ההנהלה - 8 שעות כפול 130 קבוצות.</w:t>
            </w:r>
          </w:p>
        </w:tc>
      </w:tr>
      <w:tr w:rsidR="00C42153" w:rsidRPr="00401158" w14:paraId="08548602" w14:textId="77777777" w:rsidTr="00637CD7">
        <w:tc>
          <w:tcPr>
            <w:tcW w:w="814" w:type="dxa"/>
          </w:tcPr>
          <w:p w14:paraId="606C4D03" w14:textId="77777777" w:rsidR="00C42153" w:rsidRPr="00401158" w:rsidRDefault="00C42153" w:rsidP="00C42153">
            <w:pPr>
              <w:pStyle w:val="af3"/>
              <w:keepNext/>
              <w:keepLines/>
              <w:numPr>
                <w:ilvl w:val="0"/>
                <w:numId w:val="47"/>
              </w:numPr>
              <w:jc w:val="center"/>
              <w:rPr>
                <w:rFonts w:ascii="David" w:hAnsi="David"/>
                <w:b/>
                <w:bCs/>
                <w:u w:val="single"/>
                <w:rtl/>
              </w:rPr>
            </w:pPr>
          </w:p>
        </w:tc>
        <w:tc>
          <w:tcPr>
            <w:tcW w:w="2814" w:type="dxa"/>
            <w:gridSpan w:val="2"/>
          </w:tcPr>
          <w:p w14:paraId="35D344BB" w14:textId="77777777" w:rsidR="00C42153" w:rsidRPr="00401158" w:rsidRDefault="00C42153" w:rsidP="00C42153">
            <w:pPr>
              <w:keepNext/>
              <w:keepLines/>
              <w:jc w:val="center"/>
              <w:rPr>
                <w:rFonts w:ascii="David" w:hAnsi="David"/>
              </w:rPr>
            </w:pPr>
            <w:r w:rsidRPr="00401158">
              <w:rPr>
                <w:rFonts w:ascii="David" w:hAnsi="David" w:hint="cs"/>
                <w:rtl/>
              </w:rPr>
              <w:t>קובץ אקסל</w:t>
            </w:r>
          </w:p>
        </w:tc>
        <w:tc>
          <w:tcPr>
            <w:tcW w:w="5537" w:type="dxa"/>
            <w:vAlign w:val="center"/>
          </w:tcPr>
          <w:p w14:paraId="05008F35" w14:textId="77777777" w:rsidR="00C42153" w:rsidRPr="00401158" w:rsidRDefault="00C42153" w:rsidP="00C42153">
            <w:pPr>
              <w:keepNext/>
              <w:keepLines/>
              <w:jc w:val="left"/>
              <w:rPr>
                <w:rFonts w:ascii="David" w:hAnsi="David"/>
                <w:rtl/>
              </w:rPr>
            </w:pPr>
            <w:r w:rsidRPr="00401158">
              <w:rPr>
                <w:rFonts w:ascii="David" w:hAnsi="David"/>
                <w:color w:val="000000"/>
                <w:rtl/>
              </w:rPr>
              <w:t xml:space="preserve">בכתב המכרז </w:t>
            </w:r>
            <w:proofErr w:type="spellStart"/>
            <w:r w:rsidRPr="00401158">
              <w:rPr>
                <w:rFonts w:ascii="David" w:hAnsi="David"/>
                <w:color w:val="000000"/>
                <w:rtl/>
              </w:rPr>
              <w:t>מצויין</w:t>
            </w:r>
            <w:proofErr w:type="spellEnd"/>
            <w:r w:rsidRPr="00401158">
              <w:rPr>
                <w:rFonts w:ascii="David" w:hAnsi="David"/>
                <w:color w:val="000000"/>
                <w:rtl/>
              </w:rPr>
              <w:t xml:space="preserve"> כי יש לתמחר את ״יומן המסע״ בשורות  נפרדות. אין כמות לסעיף זה ואין את השורה הרלוונטית בקובץ האקסל המצורף. לאיזה כמות להתייחס? והיכן לתמחר סעיף זה ?</w:t>
            </w:r>
          </w:p>
        </w:tc>
        <w:tc>
          <w:tcPr>
            <w:tcW w:w="5532" w:type="dxa"/>
          </w:tcPr>
          <w:p w14:paraId="01828C7F" w14:textId="77777777" w:rsidR="00C42153" w:rsidRPr="00401158" w:rsidRDefault="00B35F98" w:rsidP="00C42153">
            <w:pPr>
              <w:keepNext/>
              <w:keepLines/>
              <w:jc w:val="left"/>
              <w:rPr>
                <w:rFonts w:ascii="David" w:eastAsia="Calibri" w:hAnsi="David"/>
                <w:rtl/>
              </w:rPr>
            </w:pPr>
            <w:r w:rsidRPr="00401158">
              <w:rPr>
                <w:rFonts w:ascii="David" w:eastAsia="Calibri" w:hAnsi="David" w:hint="cs"/>
                <w:rtl/>
              </w:rPr>
              <w:t xml:space="preserve">ראו אקסל מתוקן. יש למלא את הצעת המחיר בחוברת הצעה בשורות: </w:t>
            </w:r>
            <w:r w:rsidRPr="00401158">
              <w:rPr>
                <w:rFonts w:ascii="David" w:hAnsi="David" w:hint="cs"/>
                <w:rtl/>
              </w:rPr>
              <w:t xml:space="preserve"> "מחיר להדפסת והפצת ערכת לימוד מלאה לשימוש בית ספר יסודי" ו</w:t>
            </w:r>
            <w:r w:rsidRPr="00401158">
              <w:rPr>
                <w:rFonts w:ascii="David" w:eastAsia="Calibri" w:hAnsi="David" w:hint="cs"/>
                <w:rtl/>
              </w:rPr>
              <w:t>"</w:t>
            </w:r>
            <w:r w:rsidRPr="00401158">
              <w:rPr>
                <w:rFonts w:ascii="David" w:hAnsi="David" w:hint="cs"/>
                <w:rtl/>
              </w:rPr>
              <w:t>מחיר לפיתוח ערכת לימוד מלאה חדשה"</w:t>
            </w:r>
          </w:p>
        </w:tc>
      </w:tr>
      <w:tr w:rsidR="005B1C42" w:rsidRPr="00401158" w14:paraId="4C5E5A71" w14:textId="77777777" w:rsidTr="00637CD7">
        <w:tc>
          <w:tcPr>
            <w:tcW w:w="814" w:type="dxa"/>
          </w:tcPr>
          <w:p w14:paraId="2DA5B21A" w14:textId="77777777" w:rsidR="005B1C42" w:rsidRPr="00401158" w:rsidRDefault="005B1C42" w:rsidP="00C42153">
            <w:pPr>
              <w:pStyle w:val="af3"/>
              <w:keepNext/>
              <w:keepLines/>
              <w:numPr>
                <w:ilvl w:val="0"/>
                <w:numId w:val="47"/>
              </w:numPr>
              <w:jc w:val="center"/>
              <w:rPr>
                <w:rFonts w:ascii="David" w:hAnsi="David"/>
                <w:b/>
                <w:bCs/>
                <w:u w:val="single"/>
                <w:rtl/>
              </w:rPr>
            </w:pPr>
          </w:p>
        </w:tc>
        <w:tc>
          <w:tcPr>
            <w:tcW w:w="2814" w:type="dxa"/>
            <w:gridSpan w:val="2"/>
          </w:tcPr>
          <w:p w14:paraId="48AE5757" w14:textId="77777777" w:rsidR="005B1C42" w:rsidRPr="00401158" w:rsidRDefault="005B1C42" w:rsidP="00C42153">
            <w:pPr>
              <w:keepNext/>
              <w:keepLines/>
              <w:jc w:val="center"/>
              <w:rPr>
                <w:rFonts w:ascii="David" w:hAnsi="David"/>
                <w:rtl/>
              </w:rPr>
            </w:pPr>
          </w:p>
        </w:tc>
        <w:tc>
          <w:tcPr>
            <w:tcW w:w="5537" w:type="dxa"/>
            <w:vAlign w:val="center"/>
          </w:tcPr>
          <w:p w14:paraId="6359762A" w14:textId="77777777" w:rsidR="005B1C42" w:rsidRPr="005B1C42" w:rsidRDefault="005B1C42" w:rsidP="005B1C42">
            <w:pPr>
              <w:keepNext/>
              <w:keepLines/>
              <w:jc w:val="left"/>
              <w:rPr>
                <w:rFonts w:ascii="David" w:hAnsi="David"/>
                <w:color w:val="000000"/>
              </w:rPr>
            </w:pPr>
            <w:r w:rsidRPr="005B1C42">
              <w:rPr>
                <w:rFonts w:ascii="David" w:hAnsi="David" w:hint="cs"/>
                <w:color w:val="000000"/>
                <w:rtl/>
              </w:rPr>
              <w:t>מהמכרז:</w:t>
            </w:r>
            <w:r w:rsidRPr="005B1C42">
              <w:rPr>
                <w:rFonts w:ascii="David" w:hAnsi="David"/>
                <w:color w:val="000000"/>
                <w:rtl/>
              </w:rPr>
              <w:t> לזוכה במקום הראשון – כ-60% מהיקף הפעילות הכספית באותו מסלול. </w:t>
            </w:r>
            <w:r w:rsidRPr="005B1C42">
              <w:rPr>
                <w:rFonts w:ascii="David" w:hAnsi="David" w:hint="cs"/>
                <w:color w:val="000000"/>
                <w:rtl/>
              </w:rPr>
              <w:t>השאלה:</w:t>
            </w:r>
            <w:r w:rsidRPr="005B1C42">
              <w:rPr>
                <w:rFonts w:ascii="David" w:hAnsi="David"/>
                <w:color w:val="000000"/>
                <w:rtl/>
              </w:rPr>
              <w:t> אנו מבקשים הבהרה של הסעיף.</w:t>
            </w:r>
          </w:p>
          <w:p w14:paraId="7A170B69" w14:textId="77777777" w:rsidR="005B1C42" w:rsidRPr="00401158" w:rsidRDefault="005B1C42" w:rsidP="005B1C42">
            <w:pPr>
              <w:keepNext/>
              <w:keepLines/>
              <w:jc w:val="left"/>
              <w:rPr>
                <w:rFonts w:ascii="David" w:hAnsi="David"/>
                <w:color w:val="000000"/>
                <w:rtl/>
              </w:rPr>
            </w:pPr>
            <w:r w:rsidRPr="005B1C42">
              <w:rPr>
                <w:rFonts w:ascii="David" w:hAnsi="David" w:hint="cs"/>
                <w:color w:val="000000"/>
                <w:rtl/>
              </w:rPr>
              <w:t>באופן זה כשהחלוקה היא באחוזים מהפעילות הכספית, האם יתכן מצב שהזוכה במקום הראשון של 60% מהיקף הפעילות הכספית, יבצע אחוז נמוך יותר של פעילות/בתי ספר מהזוכה במקום השני?</w:t>
            </w:r>
          </w:p>
        </w:tc>
        <w:tc>
          <w:tcPr>
            <w:tcW w:w="5532" w:type="dxa"/>
          </w:tcPr>
          <w:p w14:paraId="611DB966" w14:textId="77777777" w:rsidR="005B1C42" w:rsidRPr="00401158" w:rsidRDefault="005B1C42" w:rsidP="00C42153">
            <w:pPr>
              <w:keepNext/>
              <w:keepLines/>
              <w:jc w:val="left"/>
              <w:rPr>
                <w:rFonts w:ascii="David" w:eastAsia="Calibri" w:hAnsi="David"/>
                <w:rtl/>
              </w:rPr>
            </w:pPr>
            <w:r>
              <w:rPr>
                <w:rFonts w:ascii="David" w:eastAsia="Calibri" w:hAnsi="David" w:hint="cs"/>
                <w:rtl/>
              </w:rPr>
              <w:t>נכון.</w:t>
            </w:r>
          </w:p>
        </w:tc>
      </w:tr>
      <w:tr w:rsidR="007509BE" w:rsidRPr="00401158" w14:paraId="52620593" w14:textId="77777777" w:rsidTr="008543C8">
        <w:tc>
          <w:tcPr>
            <w:tcW w:w="814" w:type="dxa"/>
          </w:tcPr>
          <w:p w14:paraId="5AC07977" w14:textId="77777777" w:rsidR="007509BE" w:rsidRPr="00401158" w:rsidRDefault="007509BE" w:rsidP="007509BE">
            <w:pPr>
              <w:pStyle w:val="af3"/>
              <w:keepNext/>
              <w:keepLines/>
              <w:numPr>
                <w:ilvl w:val="0"/>
                <w:numId w:val="47"/>
              </w:numPr>
              <w:jc w:val="center"/>
              <w:rPr>
                <w:rFonts w:ascii="David" w:hAnsi="David"/>
                <w:b/>
                <w:bCs/>
                <w:u w:val="single"/>
                <w:rtl/>
              </w:rPr>
            </w:pPr>
          </w:p>
        </w:tc>
        <w:tc>
          <w:tcPr>
            <w:tcW w:w="2814" w:type="dxa"/>
            <w:gridSpan w:val="2"/>
            <w:vAlign w:val="center"/>
          </w:tcPr>
          <w:p w14:paraId="2500B0F6" w14:textId="77777777" w:rsidR="007509BE" w:rsidRPr="00401158" w:rsidRDefault="007509BE" w:rsidP="007509BE">
            <w:pPr>
              <w:keepNext/>
              <w:keepLines/>
              <w:jc w:val="center"/>
              <w:rPr>
                <w:rFonts w:ascii="David" w:hAnsi="David"/>
                <w:rtl/>
              </w:rPr>
            </w:pPr>
            <w:r>
              <w:rPr>
                <w:rFonts w:ascii="David" w:hAnsi="David"/>
                <w:color w:val="000000"/>
                <w:rtl/>
                <w:lang w:eastAsia="en-US"/>
              </w:rPr>
              <w:t>4.8.5</w:t>
            </w:r>
          </w:p>
        </w:tc>
        <w:tc>
          <w:tcPr>
            <w:tcW w:w="5537" w:type="dxa"/>
            <w:vAlign w:val="center"/>
          </w:tcPr>
          <w:p w14:paraId="269181F8" w14:textId="77777777" w:rsidR="007509BE" w:rsidRDefault="007509BE" w:rsidP="007509BE">
            <w:pPr>
              <w:widowControl w:val="0"/>
              <w:overflowPunct/>
              <w:autoSpaceDE/>
              <w:adjustRightInd/>
              <w:jc w:val="left"/>
              <w:rPr>
                <w:rFonts w:ascii="David" w:hAnsi="David"/>
                <w:color w:val="000000"/>
                <w:lang w:eastAsia="en-US"/>
              </w:rPr>
            </w:pPr>
            <w:r>
              <w:rPr>
                <w:rFonts w:ascii="David" w:hAnsi="David"/>
                <w:b/>
                <w:bCs/>
                <w:color w:val="000000"/>
                <w:rtl/>
                <w:lang w:eastAsia="en-US"/>
              </w:rPr>
              <w:t>מהמכרז:</w:t>
            </w:r>
            <w:r>
              <w:rPr>
                <w:rFonts w:ascii="David" w:hAnsi="David"/>
                <w:color w:val="000000"/>
                <w:rtl/>
                <w:lang w:eastAsia="en-US"/>
              </w:rPr>
              <w:t xml:space="preserve"> מפגשים עם צוות בית הספר</w:t>
            </w:r>
          </w:p>
          <w:p w14:paraId="3733CE34" w14:textId="77777777" w:rsidR="007509BE" w:rsidRPr="005B1C42" w:rsidRDefault="007509BE" w:rsidP="007509BE">
            <w:pPr>
              <w:keepNext/>
              <w:keepLines/>
              <w:jc w:val="left"/>
              <w:rPr>
                <w:rFonts w:ascii="David" w:hAnsi="David"/>
                <w:color w:val="000000"/>
                <w:rtl/>
              </w:rPr>
            </w:pPr>
            <w:r>
              <w:rPr>
                <w:rFonts w:ascii="David" w:hAnsi="David"/>
                <w:b/>
                <w:bCs/>
                <w:color w:val="000000"/>
                <w:rtl/>
                <w:lang w:eastAsia="en-US"/>
              </w:rPr>
              <w:t>השאלה:</w:t>
            </w:r>
            <w:r>
              <w:rPr>
                <w:rFonts w:ascii="David" w:hAnsi="David"/>
                <w:color w:val="000000"/>
                <w:rtl/>
                <w:lang w:eastAsia="en-US"/>
              </w:rPr>
              <w:t xml:space="preserve"> </w:t>
            </w:r>
            <w:r>
              <w:rPr>
                <w:rFonts w:ascii="David" w:hAnsi="David"/>
                <w:b/>
                <w:bCs/>
                <w:color w:val="000000"/>
                <w:u w:val="single"/>
                <w:rtl/>
                <w:lang w:eastAsia="en-US"/>
              </w:rPr>
              <w:t>האם ניתן לבצע מפגש אחד לצוותי כמה בתי ספר יחד?</w:t>
            </w:r>
          </w:p>
        </w:tc>
        <w:tc>
          <w:tcPr>
            <w:tcW w:w="5532" w:type="dxa"/>
          </w:tcPr>
          <w:p w14:paraId="597A62D4" w14:textId="77777777" w:rsidR="007509BE" w:rsidRDefault="007135AE" w:rsidP="007509BE">
            <w:pPr>
              <w:keepNext/>
              <w:keepLines/>
              <w:jc w:val="left"/>
              <w:rPr>
                <w:rFonts w:ascii="David" w:eastAsia="Calibri" w:hAnsi="David"/>
                <w:rtl/>
              </w:rPr>
            </w:pPr>
            <w:proofErr w:type="spellStart"/>
            <w:r>
              <w:rPr>
                <w:rFonts w:ascii="David" w:eastAsia="Calibri" w:hAnsi="David" w:hint="cs"/>
                <w:rtl/>
              </w:rPr>
              <w:t>התכנית</w:t>
            </w:r>
            <w:proofErr w:type="spellEnd"/>
            <w:r>
              <w:rPr>
                <w:rFonts w:ascii="David" w:eastAsia="Calibri" w:hAnsi="David" w:hint="cs"/>
                <w:rtl/>
              </w:rPr>
              <w:t xml:space="preserve"> צריכה לכלול מפגשים עם כל ביה"ס בנפרד. </w:t>
            </w:r>
          </w:p>
          <w:p w14:paraId="472E32DC" w14:textId="77777777" w:rsidR="007135AE" w:rsidRDefault="007135AE" w:rsidP="007509BE">
            <w:pPr>
              <w:keepNext/>
              <w:keepLines/>
              <w:jc w:val="left"/>
              <w:rPr>
                <w:rFonts w:ascii="David" w:eastAsia="Calibri" w:hAnsi="David"/>
                <w:rtl/>
              </w:rPr>
            </w:pPr>
            <w:r>
              <w:rPr>
                <w:rFonts w:ascii="David" w:eastAsia="Calibri" w:hAnsi="David" w:hint="cs"/>
                <w:rtl/>
              </w:rPr>
              <w:t>במקרה של צורך או עניין למפגש משותף לכמה צוותים יחד, תידרש הסכמה של היחידה המקצועית</w:t>
            </w:r>
          </w:p>
        </w:tc>
      </w:tr>
      <w:tr w:rsidR="007509BE" w:rsidRPr="00401158" w14:paraId="0C0C10F3" w14:textId="77777777" w:rsidTr="008543C8">
        <w:tc>
          <w:tcPr>
            <w:tcW w:w="814" w:type="dxa"/>
          </w:tcPr>
          <w:p w14:paraId="157CC893" w14:textId="77777777" w:rsidR="007509BE" w:rsidRPr="00401158" w:rsidRDefault="007509BE" w:rsidP="007509BE">
            <w:pPr>
              <w:pStyle w:val="af3"/>
              <w:keepNext/>
              <w:keepLines/>
              <w:numPr>
                <w:ilvl w:val="0"/>
                <w:numId w:val="47"/>
              </w:numPr>
              <w:jc w:val="center"/>
              <w:rPr>
                <w:rFonts w:ascii="David" w:hAnsi="David"/>
                <w:b/>
                <w:bCs/>
                <w:u w:val="single"/>
                <w:rtl/>
              </w:rPr>
            </w:pPr>
          </w:p>
        </w:tc>
        <w:tc>
          <w:tcPr>
            <w:tcW w:w="2814" w:type="dxa"/>
            <w:gridSpan w:val="2"/>
            <w:vAlign w:val="center"/>
          </w:tcPr>
          <w:p w14:paraId="6F275FA7" w14:textId="77777777" w:rsidR="007509BE" w:rsidRPr="00401158" w:rsidRDefault="007509BE" w:rsidP="007509BE">
            <w:pPr>
              <w:keepNext/>
              <w:keepLines/>
              <w:jc w:val="center"/>
              <w:rPr>
                <w:rFonts w:ascii="David" w:hAnsi="David"/>
                <w:rtl/>
              </w:rPr>
            </w:pPr>
            <w:r>
              <w:rPr>
                <w:rFonts w:ascii="David" w:hAnsi="David"/>
                <w:color w:val="000000"/>
                <w:rtl/>
                <w:lang w:eastAsia="en-US"/>
              </w:rPr>
              <w:t>4.8.8.1</w:t>
            </w:r>
          </w:p>
        </w:tc>
        <w:tc>
          <w:tcPr>
            <w:tcW w:w="5537" w:type="dxa"/>
            <w:vAlign w:val="center"/>
          </w:tcPr>
          <w:p w14:paraId="548D88F8" w14:textId="77777777" w:rsidR="007509BE" w:rsidRDefault="007509BE" w:rsidP="007509BE">
            <w:pPr>
              <w:widowControl w:val="0"/>
              <w:overflowPunct/>
              <w:autoSpaceDE/>
              <w:adjustRightInd/>
              <w:jc w:val="left"/>
              <w:rPr>
                <w:rFonts w:ascii="David" w:hAnsi="David"/>
                <w:color w:val="000000"/>
                <w:rtl/>
                <w:lang w:eastAsia="en-US"/>
              </w:rPr>
            </w:pPr>
            <w:r>
              <w:rPr>
                <w:rFonts w:ascii="David" w:hAnsi="David"/>
                <w:b/>
                <w:bCs/>
                <w:color w:val="000000"/>
                <w:rtl/>
                <w:lang w:eastAsia="en-US"/>
              </w:rPr>
              <w:t>מהמכרז:</w:t>
            </w:r>
            <w:r>
              <w:rPr>
                <w:rFonts w:ascii="David" w:hAnsi="David"/>
                <w:color w:val="000000"/>
                <w:rtl/>
                <w:lang w:eastAsia="en-US"/>
              </w:rPr>
              <w:t xml:space="preserve"> מספר קבוצות התלמידים המשוער בהם תופעל התוכנית עומד על כ-340 קבוצות תלמידים</w:t>
            </w:r>
          </w:p>
          <w:p w14:paraId="54CC834F" w14:textId="77777777" w:rsidR="007509BE" w:rsidRDefault="007509BE" w:rsidP="007509BE">
            <w:pPr>
              <w:widowControl w:val="0"/>
              <w:overflowPunct/>
              <w:autoSpaceDE/>
              <w:adjustRightInd/>
              <w:jc w:val="left"/>
              <w:rPr>
                <w:rFonts w:ascii="David" w:hAnsi="David"/>
                <w:color w:val="000000"/>
                <w:rtl/>
                <w:lang w:eastAsia="en-US"/>
              </w:rPr>
            </w:pPr>
            <w:r>
              <w:rPr>
                <w:rFonts w:ascii="David" w:hAnsi="David"/>
                <w:b/>
                <w:bCs/>
                <w:color w:val="000000"/>
                <w:rtl/>
                <w:lang w:eastAsia="en-US"/>
              </w:rPr>
              <w:t>השאלות:</w:t>
            </w:r>
            <w:r>
              <w:rPr>
                <w:rFonts w:ascii="David" w:hAnsi="David"/>
                <w:color w:val="000000"/>
                <w:rtl/>
                <w:lang w:eastAsia="en-US"/>
              </w:rPr>
              <w:t xml:space="preserve"> </w:t>
            </w:r>
          </w:p>
          <w:p w14:paraId="44D65925" w14:textId="77777777" w:rsidR="007509BE" w:rsidRDefault="007509BE" w:rsidP="007509BE">
            <w:pPr>
              <w:widowControl w:val="0"/>
              <w:overflowPunct/>
              <w:autoSpaceDE/>
              <w:adjustRightInd/>
              <w:jc w:val="left"/>
              <w:rPr>
                <w:rFonts w:ascii="David" w:hAnsi="David"/>
                <w:color w:val="000000"/>
                <w:rtl/>
                <w:lang w:eastAsia="en-US"/>
              </w:rPr>
            </w:pPr>
            <w:r>
              <w:rPr>
                <w:rFonts w:ascii="David" w:hAnsi="David"/>
                <w:b/>
                <w:bCs/>
                <w:color w:val="000000"/>
                <w:u w:val="single"/>
                <w:rtl/>
                <w:lang w:eastAsia="en-US"/>
              </w:rPr>
              <w:t>האם הכוונה למספר קבוצות לפעילות הלימודית?</w:t>
            </w:r>
          </w:p>
          <w:p w14:paraId="6E26CC69" w14:textId="77777777" w:rsidR="007509BE" w:rsidRPr="005B1C42" w:rsidRDefault="007509BE" w:rsidP="007509BE">
            <w:pPr>
              <w:keepNext/>
              <w:keepLines/>
              <w:jc w:val="left"/>
              <w:rPr>
                <w:rFonts w:ascii="David" w:hAnsi="David"/>
                <w:color w:val="000000"/>
                <w:rtl/>
              </w:rPr>
            </w:pPr>
            <w:r>
              <w:rPr>
                <w:rFonts w:ascii="David" w:hAnsi="David"/>
                <w:b/>
                <w:bCs/>
                <w:color w:val="000000"/>
                <w:u w:val="single"/>
                <w:rtl/>
                <w:lang w:eastAsia="en-US"/>
              </w:rPr>
              <w:t>כמה קבוצות לפעילות החניכה?</w:t>
            </w:r>
          </w:p>
        </w:tc>
        <w:tc>
          <w:tcPr>
            <w:tcW w:w="5532" w:type="dxa"/>
          </w:tcPr>
          <w:p w14:paraId="617CCE88" w14:textId="77777777" w:rsidR="007135AE" w:rsidRDefault="007135AE" w:rsidP="006C247E">
            <w:pPr>
              <w:keepNext/>
              <w:keepLines/>
              <w:jc w:val="left"/>
              <w:rPr>
                <w:rFonts w:ascii="David" w:eastAsia="Calibri" w:hAnsi="David"/>
                <w:rtl/>
              </w:rPr>
            </w:pPr>
            <w:r>
              <w:rPr>
                <w:rFonts w:ascii="David" w:eastAsia="Calibri" w:hAnsi="David" w:hint="cs"/>
                <w:rtl/>
              </w:rPr>
              <w:t>ע</w:t>
            </w:r>
            <w:r w:rsidR="006C247E">
              <w:rPr>
                <w:rFonts w:ascii="David" w:eastAsia="Calibri" w:hAnsi="David" w:hint="cs"/>
                <w:rtl/>
              </w:rPr>
              <w:t xml:space="preserve">ל פי </w:t>
            </w:r>
            <w:r>
              <w:rPr>
                <w:rFonts w:ascii="David" w:eastAsia="Calibri" w:hAnsi="David" w:hint="cs"/>
                <w:rtl/>
              </w:rPr>
              <w:t xml:space="preserve">המכרז בעל יסודי הוא יופעל בכ-80  </w:t>
            </w:r>
            <w:r w:rsidR="006C247E">
              <w:rPr>
                <w:rFonts w:ascii="David" w:eastAsia="Calibri" w:hAnsi="David" w:hint="cs"/>
                <w:rtl/>
              </w:rPr>
              <w:t>בתי ספר וב-</w:t>
            </w:r>
            <w:r>
              <w:rPr>
                <w:rFonts w:ascii="David" w:eastAsia="Calibri" w:hAnsi="David" w:hint="cs"/>
                <w:rtl/>
              </w:rPr>
              <w:t>340 קבוצות למידה</w:t>
            </w:r>
            <w:r w:rsidR="006C247E">
              <w:rPr>
                <w:rFonts w:ascii="David" w:eastAsia="Calibri" w:hAnsi="David" w:hint="cs"/>
                <w:rtl/>
              </w:rPr>
              <w:t xml:space="preserve">. </w:t>
            </w:r>
            <w:r>
              <w:rPr>
                <w:rFonts w:ascii="David" w:eastAsia="Calibri" w:hAnsi="David" w:hint="cs"/>
                <w:rtl/>
              </w:rPr>
              <w:t xml:space="preserve">בכל קבוצת למידה 2 קבוצות חניכה בסך </w:t>
            </w:r>
            <w:proofErr w:type="spellStart"/>
            <w:r>
              <w:rPr>
                <w:rFonts w:ascii="David" w:eastAsia="Calibri" w:hAnsi="David" w:hint="cs"/>
                <w:rtl/>
              </w:rPr>
              <w:t>הכל</w:t>
            </w:r>
            <w:proofErr w:type="spellEnd"/>
          </w:p>
        </w:tc>
      </w:tr>
      <w:tr w:rsidR="007A7443" w:rsidRPr="00401158" w14:paraId="6EA50DB9" w14:textId="77777777" w:rsidTr="008543C8">
        <w:tc>
          <w:tcPr>
            <w:tcW w:w="814" w:type="dxa"/>
          </w:tcPr>
          <w:p w14:paraId="45F2F013" w14:textId="77777777" w:rsidR="007A7443" w:rsidRPr="00401158" w:rsidRDefault="007A7443" w:rsidP="007A7443">
            <w:pPr>
              <w:pStyle w:val="af3"/>
              <w:keepNext/>
              <w:keepLines/>
              <w:numPr>
                <w:ilvl w:val="0"/>
                <w:numId w:val="47"/>
              </w:numPr>
              <w:jc w:val="center"/>
              <w:rPr>
                <w:rFonts w:ascii="David" w:hAnsi="David"/>
                <w:b/>
                <w:bCs/>
                <w:u w:val="single"/>
                <w:rtl/>
              </w:rPr>
            </w:pPr>
          </w:p>
        </w:tc>
        <w:tc>
          <w:tcPr>
            <w:tcW w:w="2814" w:type="dxa"/>
            <w:gridSpan w:val="2"/>
            <w:vAlign w:val="center"/>
          </w:tcPr>
          <w:p w14:paraId="13F0F2C7" w14:textId="77777777" w:rsidR="007A7443" w:rsidRDefault="007A7443" w:rsidP="007A7443">
            <w:pPr>
              <w:keepNext/>
              <w:keepLines/>
              <w:jc w:val="center"/>
              <w:rPr>
                <w:rFonts w:ascii="David" w:hAnsi="David"/>
                <w:color w:val="000000"/>
                <w:rtl/>
                <w:lang w:eastAsia="en-US"/>
              </w:rPr>
            </w:pPr>
            <w:r>
              <w:rPr>
                <w:rFonts w:hint="cs"/>
                <w:rtl/>
              </w:rPr>
              <w:t>4.7.2.7</w:t>
            </w:r>
          </w:p>
        </w:tc>
        <w:tc>
          <w:tcPr>
            <w:tcW w:w="5537" w:type="dxa"/>
            <w:vAlign w:val="center"/>
          </w:tcPr>
          <w:p w14:paraId="1D9E8906" w14:textId="77777777" w:rsidR="007A7443" w:rsidRDefault="007A7443" w:rsidP="007A7443">
            <w:pPr>
              <w:widowControl w:val="0"/>
              <w:spacing w:line="300" w:lineRule="atLeast"/>
              <w:rPr>
                <w:rFonts w:ascii="David" w:hAnsi="David"/>
                <w:color w:val="000000"/>
                <w:sz w:val="22"/>
                <w:szCs w:val="22"/>
                <w:rtl/>
                <w:lang w:eastAsia="en-US"/>
              </w:rPr>
            </w:pPr>
            <w:r>
              <w:rPr>
                <w:rFonts w:hint="cs"/>
                <w:rtl/>
              </w:rPr>
              <w:t xml:space="preserve">א. כמה יומני מסע הקבלן נדרש להדפיס? </w:t>
            </w:r>
          </w:p>
          <w:p w14:paraId="65FB5EA7" w14:textId="77777777" w:rsidR="007A7443" w:rsidRDefault="007A7443" w:rsidP="007A7443">
            <w:pPr>
              <w:rPr>
                <w:rtl/>
              </w:rPr>
            </w:pPr>
            <w:r>
              <w:rPr>
                <w:rFonts w:hint="cs"/>
                <w:rtl/>
              </w:rPr>
              <w:t>ב. האם הקבלן נדרש לשנע של היומן מסע לבתי הספר?</w:t>
            </w:r>
          </w:p>
          <w:p w14:paraId="776B24B3" w14:textId="77777777" w:rsidR="007A7443" w:rsidRDefault="007A7443" w:rsidP="007A7443">
            <w:pPr>
              <w:widowControl w:val="0"/>
              <w:overflowPunct/>
              <w:autoSpaceDE/>
              <w:adjustRightInd/>
              <w:jc w:val="left"/>
              <w:rPr>
                <w:rFonts w:ascii="David" w:hAnsi="David"/>
                <w:b/>
                <w:bCs/>
                <w:color w:val="000000"/>
                <w:rtl/>
                <w:lang w:eastAsia="en-US"/>
              </w:rPr>
            </w:pPr>
          </w:p>
        </w:tc>
        <w:tc>
          <w:tcPr>
            <w:tcW w:w="5532" w:type="dxa"/>
          </w:tcPr>
          <w:p w14:paraId="646BE6C7" w14:textId="77777777" w:rsidR="007A7443" w:rsidRDefault="007A7443" w:rsidP="007A7443">
            <w:pPr>
              <w:pStyle w:val="af3"/>
              <w:keepNext/>
              <w:keepLines/>
              <w:numPr>
                <w:ilvl w:val="0"/>
                <w:numId w:val="48"/>
              </w:numPr>
              <w:jc w:val="left"/>
              <w:rPr>
                <w:rFonts w:ascii="David" w:eastAsia="Calibri" w:hAnsi="David"/>
              </w:rPr>
            </w:pPr>
            <w:r w:rsidRPr="007A7443">
              <w:rPr>
                <w:rFonts w:ascii="David" w:eastAsia="Calibri" w:hAnsi="David" w:hint="cs"/>
                <w:rtl/>
              </w:rPr>
              <w:t>ראו תשובה לשאלה 9 לעיל.</w:t>
            </w:r>
          </w:p>
          <w:p w14:paraId="1A8154F5" w14:textId="77777777" w:rsidR="007A7443" w:rsidRPr="007A7443" w:rsidRDefault="007A7443" w:rsidP="007A7443">
            <w:pPr>
              <w:pStyle w:val="af3"/>
              <w:keepNext/>
              <w:keepLines/>
              <w:numPr>
                <w:ilvl w:val="0"/>
                <w:numId w:val="48"/>
              </w:numPr>
              <w:jc w:val="left"/>
              <w:rPr>
                <w:rFonts w:ascii="David" w:eastAsia="Calibri" w:hAnsi="David"/>
                <w:rtl/>
              </w:rPr>
            </w:pPr>
            <w:r>
              <w:rPr>
                <w:rFonts w:ascii="David" w:eastAsia="Calibri" w:hAnsi="David" w:hint="cs"/>
                <w:rtl/>
              </w:rPr>
              <w:t>כן</w:t>
            </w:r>
          </w:p>
        </w:tc>
      </w:tr>
      <w:tr w:rsidR="007A7443" w:rsidRPr="00401158" w14:paraId="2FAE1CCF" w14:textId="77777777" w:rsidTr="008543C8">
        <w:tc>
          <w:tcPr>
            <w:tcW w:w="814" w:type="dxa"/>
          </w:tcPr>
          <w:p w14:paraId="4D0C606D" w14:textId="77777777" w:rsidR="007A7443" w:rsidRPr="00401158" w:rsidRDefault="007A7443" w:rsidP="007A7443">
            <w:pPr>
              <w:pStyle w:val="af3"/>
              <w:keepNext/>
              <w:keepLines/>
              <w:numPr>
                <w:ilvl w:val="0"/>
                <w:numId w:val="47"/>
              </w:numPr>
              <w:jc w:val="center"/>
              <w:rPr>
                <w:rFonts w:ascii="David" w:hAnsi="David"/>
                <w:b/>
                <w:bCs/>
                <w:u w:val="single"/>
                <w:rtl/>
              </w:rPr>
            </w:pPr>
          </w:p>
        </w:tc>
        <w:tc>
          <w:tcPr>
            <w:tcW w:w="2814" w:type="dxa"/>
            <w:gridSpan w:val="2"/>
            <w:vAlign w:val="center"/>
          </w:tcPr>
          <w:p w14:paraId="6EDC16ED" w14:textId="77777777" w:rsidR="007A7443" w:rsidRDefault="007A7443" w:rsidP="007A7443">
            <w:pPr>
              <w:keepNext/>
              <w:keepLines/>
              <w:jc w:val="center"/>
              <w:rPr>
                <w:rFonts w:ascii="David" w:hAnsi="David"/>
                <w:color w:val="000000"/>
                <w:rtl/>
                <w:lang w:eastAsia="en-US"/>
              </w:rPr>
            </w:pPr>
            <w:r>
              <w:rPr>
                <w:rFonts w:hint="cs"/>
                <w:rtl/>
              </w:rPr>
              <w:t>4.7.4.5</w:t>
            </w:r>
          </w:p>
        </w:tc>
        <w:tc>
          <w:tcPr>
            <w:tcW w:w="5537" w:type="dxa"/>
            <w:vAlign w:val="center"/>
          </w:tcPr>
          <w:p w14:paraId="0C68806E" w14:textId="77777777" w:rsidR="007A7443" w:rsidRDefault="007A7443" w:rsidP="007A7443">
            <w:pPr>
              <w:widowControl w:val="0"/>
              <w:overflowPunct/>
              <w:autoSpaceDE/>
              <w:adjustRightInd/>
              <w:jc w:val="left"/>
              <w:rPr>
                <w:rFonts w:ascii="David" w:hAnsi="David"/>
                <w:b/>
                <w:bCs/>
                <w:color w:val="000000"/>
                <w:rtl/>
                <w:lang w:eastAsia="en-US"/>
              </w:rPr>
            </w:pPr>
            <w:r>
              <w:rPr>
                <w:rFonts w:hint="cs"/>
                <w:rtl/>
              </w:rPr>
              <w:t>האם הפעילות מתקיימת פעמיים בשנה עבור כל שכבה כלומר 4 פעמים בשנה?</w:t>
            </w:r>
          </w:p>
        </w:tc>
        <w:tc>
          <w:tcPr>
            <w:tcW w:w="5532" w:type="dxa"/>
          </w:tcPr>
          <w:p w14:paraId="2013B908" w14:textId="77777777" w:rsidR="007A7443" w:rsidRDefault="007A7443" w:rsidP="007A7443">
            <w:pPr>
              <w:keepNext/>
              <w:keepLines/>
              <w:jc w:val="left"/>
              <w:rPr>
                <w:rFonts w:ascii="David" w:eastAsia="Calibri" w:hAnsi="David"/>
                <w:rtl/>
              </w:rPr>
            </w:pPr>
            <w:r>
              <w:rPr>
                <w:rFonts w:ascii="David" w:eastAsia="Calibri" w:hAnsi="David" w:hint="cs"/>
                <w:rtl/>
              </w:rPr>
              <w:t>כן</w:t>
            </w:r>
          </w:p>
        </w:tc>
      </w:tr>
      <w:tr w:rsidR="007A7443" w:rsidRPr="00401158" w14:paraId="3BDA3DF4" w14:textId="77777777" w:rsidTr="008543C8">
        <w:tc>
          <w:tcPr>
            <w:tcW w:w="814" w:type="dxa"/>
          </w:tcPr>
          <w:p w14:paraId="4593EDD1" w14:textId="77777777" w:rsidR="007A7443" w:rsidRPr="00401158" w:rsidRDefault="007A7443" w:rsidP="007A7443">
            <w:pPr>
              <w:pStyle w:val="af3"/>
              <w:keepNext/>
              <w:keepLines/>
              <w:numPr>
                <w:ilvl w:val="0"/>
                <w:numId w:val="47"/>
              </w:numPr>
              <w:jc w:val="center"/>
              <w:rPr>
                <w:rFonts w:ascii="David" w:hAnsi="David"/>
                <w:b/>
                <w:bCs/>
                <w:u w:val="single"/>
                <w:rtl/>
              </w:rPr>
            </w:pPr>
          </w:p>
        </w:tc>
        <w:tc>
          <w:tcPr>
            <w:tcW w:w="2814" w:type="dxa"/>
            <w:gridSpan w:val="2"/>
            <w:vAlign w:val="center"/>
          </w:tcPr>
          <w:p w14:paraId="571742BE" w14:textId="77777777" w:rsidR="007A7443" w:rsidRDefault="007A7443" w:rsidP="007A7443">
            <w:pPr>
              <w:keepNext/>
              <w:keepLines/>
              <w:jc w:val="center"/>
              <w:rPr>
                <w:rFonts w:ascii="David" w:hAnsi="David"/>
                <w:color w:val="000000"/>
                <w:rtl/>
                <w:lang w:eastAsia="en-US"/>
              </w:rPr>
            </w:pPr>
            <w:r>
              <w:rPr>
                <w:rFonts w:hint="cs"/>
                <w:color w:val="000000" w:themeColor="text1"/>
                <w:rtl/>
              </w:rPr>
              <w:t>מחוון</w:t>
            </w:r>
          </w:p>
        </w:tc>
        <w:tc>
          <w:tcPr>
            <w:tcW w:w="5537" w:type="dxa"/>
            <w:vAlign w:val="center"/>
          </w:tcPr>
          <w:p w14:paraId="3268485E" w14:textId="77777777" w:rsidR="007A7443" w:rsidRDefault="007A7443" w:rsidP="007A7443">
            <w:pPr>
              <w:widowControl w:val="0"/>
              <w:overflowPunct/>
              <w:autoSpaceDE/>
              <w:adjustRightInd/>
              <w:jc w:val="left"/>
              <w:rPr>
                <w:rFonts w:ascii="David" w:hAnsi="David"/>
                <w:b/>
                <w:bCs/>
                <w:color w:val="000000"/>
                <w:rtl/>
                <w:lang w:eastAsia="en-US"/>
              </w:rPr>
            </w:pPr>
            <w:r>
              <w:rPr>
                <w:rFonts w:hint="cs"/>
                <w:rtl/>
              </w:rPr>
              <w:t xml:space="preserve">פעילות </w:t>
            </w:r>
            <w:proofErr w:type="spellStart"/>
            <w:r>
              <w:rPr>
                <w:rFonts w:hint="cs"/>
                <w:rtl/>
              </w:rPr>
              <w:t>חוויתית</w:t>
            </w:r>
            <w:proofErr w:type="spellEnd"/>
            <w:r>
              <w:rPr>
                <w:rFonts w:hint="cs"/>
                <w:rtl/>
              </w:rPr>
              <w:t xml:space="preserve"> מופיע כמות של 4,160. בעוד בסעיף 4.7.3.5 מופיע שכל בית ספר יבצע 4 פעילויות בשנה. נשמח להבהרה כיצד הגעתם למספר 4,160?</w:t>
            </w:r>
          </w:p>
        </w:tc>
        <w:tc>
          <w:tcPr>
            <w:tcW w:w="5532" w:type="dxa"/>
          </w:tcPr>
          <w:p w14:paraId="65AD13B7" w14:textId="77777777" w:rsidR="007A7443" w:rsidRDefault="007A7443" w:rsidP="007A7443">
            <w:pPr>
              <w:keepNext/>
              <w:keepLines/>
              <w:jc w:val="left"/>
              <w:rPr>
                <w:rFonts w:ascii="David" w:eastAsia="Calibri" w:hAnsi="David"/>
                <w:rtl/>
              </w:rPr>
            </w:pPr>
            <w:r>
              <w:rPr>
                <w:rFonts w:ascii="David" w:eastAsia="Calibri" w:hAnsi="David" w:hint="cs"/>
                <w:rtl/>
              </w:rPr>
              <w:t>ראה תשובה לשאלה 8.</w:t>
            </w:r>
          </w:p>
        </w:tc>
      </w:tr>
      <w:tr w:rsidR="007A7443" w:rsidRPr="00401158" w14:paraId="680FE6E3" w14:textId="77777777" w:rsidTr="008543C8">
        <w:tc>
          <w:tcPr>
            <w:tcW w:w="814" w:type="dxa"/>
          </w:tcPr>
          <w:p w14:paraId="3E8797C0" w14:textId="77777777" w:rsidR="007A7443" w:rsidRPr="00401158" w:rsidRDefault="007A7443" w:rsidP="007A7443">
            <w:pPr>
              <w:pStyle w:val="af3"/>
              <w:keepNext/>
              <w:keepLines/>
              <w:numPr>
                <w:ilvl w:val="0"/>
                <w:numId w:val="47"/>
              </w:numPr>
              <w:jc w:val="center"/>
              <w:rPr>
                <w:rFonts w:ascii="David" w:hAnsi="David"/>
                <w:b/>
                <w:bCs/>
                <w:u w:val="single"/>
                <w:rtl/>
              </w:rPr>
            </w:pPr>
          </w:p>
        </w:tc>
        <w:tc>
          <w:tcPr>
            <w:tcW w:w="2814" w:type="dxa"/>
            <w:gridSpan w:val="2"/>
            <w:vAlign w:val="center"/>
          </w:tcPr>
          <w:p w14:paraId="72D57FFB" w14:textId="77777777" w:rsidR="007A7443" w:rsidRDefault="007A7443" w:rsidP="007A7443">
            <w:pPr>
              <w:keepNext/>
              <w:keepLines/>
              <w:jc w:val="center"/>
              <w:rPr>
                <w:rFonts w:ascii="David" w:hAnsi="David"/>
                <w:color w:val="000000"/>
                <w:rtl/>
                <w:lang w:eastAsia="en-US"/>
              </w:rPr>
            </w:pPr>
            <w:r>
              <w:rPr>
                <w:rFonts w:hint="cs"/>
                <w:color w:val="000000" w:themeColor="text1"/>
                <w:rtl/>
              </w:rPr>
              <w:t>מחוון</w:t>
            </w:r>
          </w:p>
        </w:tc>
        <w:tc>
          <w:tcPr>
            <w:tcW w:w="5537" w:type="dxa"/>
            <w:vAlign w:val="center"/>
          </w:tcPr>
          <w:p w14:paraId="039BBB38" w14:textId="77777777" w:rsidR="007A7443" w:rsidRPr="007A7443" w:rsidRDefault="007A7443" w:rsidP="007A7443">
            <w:pPr>
              <w:rPr>
                <w:rtl/>
              </w:rPr>
            </w:pPr>
            <w:r>
              <w:rPr>
                <w:rFonts w:hint="cs"/>
                <w:rtl/>
              </w:rPr>
              <w:t xml:space="preserve">מחוון- פעילות עם צוות בית הספר </w:t>
            </w:r>
            <w:r>
              <w:rPr>
                <w:rtl/>
              </w:rPr>
              <w:t>–</w:t>
            </w:r>
            <w:r>
              <w:rPr>
                <w:rFonts w:hint="cs"/>
                <w:rtl/>
              </w:rPr>
              <w:t xml:space="preserve"> מופיע 1,560 נשמח להבהרה כיצד הגעתם למספר? בסעיף 4.7.5.3 מופיע 6 מפגשים בשנה או לחלופין 4 מפגשים בשנה בסעיף 4.7.5.8. </w:t>
            </w:r>
          </w:p>
        </w:tc>
        <w:tc>
          <w:tcPr>
            <w:tcW w:w="5532" w:type="dxa"/>
          </w:tcPr>
          <w:p w14:paraId="086A10B7" w14:textId="77777777" w:rsidR="007A7443" w:rsidRDefault="007A7443" w:rsidP="007A7443">
            <w:pPr>
              <w:keepNext/>
              <w:keepLines/>
              <w:jc w:val="left"/>
              <w:rPr>
                <w:rFonts w:ascii="David" w:eastAsia="Calibri" w:hAnsi="David"/>
                <w:rtl/>
              </w:rPr>
            </w:pPr>
            <w:r>
              <w:rPr>
                <w:rFonts w:ascii="David" w:eastAsia="Calibri" w:hAnsi="David" w:hint="cs"/>
                <w:rtl/>
              </w:rPr>
              <w:t>ראה תשובה לשאלה 8.</w:t>
            </w:r>
          </w:p>
        </w:tc>
      </w:tr>
      <w:tr w:rsidR="007A7443" w:rsidRPr="00401158" w14:paraId="7D8574F9" w14:textId="77777777" w:rsidTr="008543C8">
        <w:tc>
          <w:tcPr>
            <w:tcW w:w="814" w:type="dxa"/>
          </w:tcPr>
          <w:p w14:paraId="45198B53" w14:textId="77777777" w:rsidR="007A7443" w:rsidRPr="00401158" w:rsidRDefault="007A7443" w:rsidP="007A7443">
            <w:pPr>
              <w:pStyle w:val="af3"/>
              <w:keepNext/>
              <w:keepLines/>
              <w:numPr>
                <w:ilvl w:val="0"/>
                <w:numId w:val="47"/>
              </w:numPr>
              <w:jc w:val="center"/>
              <w:rPr>
                <w:rFonts w:ascii="David" w:hAnsi="David"/>
                <w:b/>
                <w:bCs/>
                <w:u w:val="single"/>
                <w:rtl/>
              </w:rPr>
            </w:pPr>
          </w:p>
        </w:tc>
        <w:tc>
          <w:tcPr>
            <w:tcW w:w="2814" w:type="dxa"/>
            <w:gridSpan w:val="2"/>
            <w:vAlign w:val="center"/>
          </w:tcPr>
          <w:p w14:paraId="0002C879" w14:textId="77777777" w:rsidR="007A7443" w:rsidRDefault="007A7443" w:rsidP="007A7443">
            <w:pPr>
              <w:keepNext/>
              <w:keepLines/>
              <w:jc w:val="center"/>
              <w:rPr>
                <w:rFonts w:ascii="David" w:hAnsi="David"/>
                <w:color w:val="000000"/>
                <w:rtl/>
                <w:lang w:eastAsia="en-US"/>
              </w:rPr>
            </w:pPr>
            <w:r>
              <w:rPr>
                <w:rFonts w:hint="cs"/>
                <w:color w:val="000000" w:themeColor="text1"/>
                <w:rtl/>
              </w:rPr>
              <w:t>מחוון</w:t>
            </w:r>
          </w:p>
        </w:tc>
        <w:tc>
          <w:tcPr>
            <w:tcW w:w="5537" w:type="dxa"/>
            <w:vAlign w:val="center"/>
          </w:tcPr>
          <w:p w14:paraId="05D16ADB" w14:textId="77777777" w:rsidR="007A7443" w:rsidRPr="007A7443" w:rsidRDefault="007A7443" w:rsidP="007A7443">
            <w:pPr>
              <w:overflowPunct/>
              <w:autoSpaceDE/>
              <w:autoSpaceDN/>
              <w:adjustRightInd/>
              <w:spacing w:line="240" w:lineRule="auto"/>
              <w:textAlignment w:val="auto"/>
              <w:rPr>
                <w:rtl/>
              </w:rPr>
            </w:pPr>
            <w:r w:rsidRPr="00F55915">
              <w:rPr>
                <w:rtl/>
              </w:rPr>
              <w:t>מפגש פעילות אחד עם צוות הנהלת בית הספר</w:t>
            </w:r>
            <w:r w:rsidRPr="00F55915">
              <w:rPr>
                <w:rFonts w:hint="cs"/>
                <w:rtl/>
              </w:rPr>
              <w:t xml:space="preserve">- מופיע 1040 </w:t>
            </w:r>
            <w:r>
              <w:rPr>
                <w:rFonts w:hint="cs"/>
                <w:rtl/>
              </w:rPr>
              <w:t>- נשמח להבהרה כיצד הגעתם למספר</w:t>
            </w:r>
            <w:r w:rsidRPr="00F55915">
              <w:rPr>
                <w:rFonts w:hint="cs"/>
                <w:rtl/>
              </w:rPr>
              <w:t xml:space="preserve">? בסעיף 4.7.6.2 מופיע 4 מפגשים בשנה. </w:t>
            </w:r>
          </w:p>
        </w:tc>
        <w:tc>
          <w:tcPr>
            <w:tcW w:w="5532" w:type="dxa"/>
          </w:tcPr>
          <w:p w14:paraId="4DFCFD12" w14:textId="77777777" w:rsidR="007A7443" w:rsidRDefault="007A7443" w:rsidP="007A7443">
            <w:pPr>
              <w:keepNext/>
              <w:keepLines/>
              <w:jc w:val="left"/>
              <w:rPr>
                <w:rFonts w:ascii="David" w:eastAsia="Calibri" w:hAnsi="David"/>
                <w:rtl/>
              </w:rPr>
            </w:pPr>
            <w:r>
              <w:rPr>
                <w:rFonts w:ascii="David" w:eastAsia="Calibri" w:hAnsi="David" w:hint="cs"/>
                <w:rtl/>
              </w:rPr>
              <w:t>ראה תשובה לשאלה 8.</w:t>
            </w:r>
          </w:p>
        </w:tc>
      </w:tr>
      <w:tr w:rsidR="007A7443" w:rsidRPr="00401158" w14:paraId="3344AC44" w14:textId="77777777" w:rsidTr="008543C8">
        <w:tc>
          <w:tcPr>
            <w:tcW w:w="814" w:type="dxa"/>
          </w:tcPr>
          <w:p w14:paraId="03E5689A" w14:textId="77777777" w:rsidR="007A7443" w:rsidRPr="00401158" w:rsidRDefault="007A7443" w:rsidP="007A7443">
            <w:pPr>
              <w:pStyle w:val="af3"/>
              <w:keepNext/>
              <w:keepLines/>
              <w:numPr>
                <w:ilvl w:val="0"/>
                <w:numId w:val="47"/>
              </w:numPr>
              <w:jc w:val="center"/>
              <w:rPr>
                <w:rFonts w:ascii="David" w:hAnsi="David"/>
                <w:b/>
                <w:bCs/>
                <w:u w:val="single"/>
                <w:rtl/>
              </w:rPr>
            </w:pPr>
          </w:p>
        </w:tc>
        <w:tc>
          <w:tcPr>
            <w:tcW w:w="2814" w:type="dxa"/>
            <w:gridSpan w:val="2"/>
            <w:vAlign w:val="center"/>
          </w:tcPr>
          <w:p w14:paraId="12EA7E0A" w14:textId="77777777" w:rsidR="007A7443" w:rsidRDefault="007A7443" w:rsidP="007A7443">
            <w:pPr>
              <w:keepNext/>
              <w:keepLines/>
              <w:jc w:val="center"/>
              <w:rPr>
                <w:color w:val="000000" w:themeColor="text1"/>
                <w:rtl/>
              </w:rPr>
            </w:pPr>
            <w:r>
              <w:rPr>
                <w:rFonts w:hint="cs"/>
                <w:color w:val="000000" w:themeColor="text1"/>
                <w:rtl/>
              </w:rPr>
              <w:t>מחוון</w:t>
            </w:r>
          </w:p>
        </w:tc>
        <w:tc>
          <w:tcPr>
            <w:tcW w:w="5537" w:type="dxa"/>
            <w:vAlign w:val="center"/>
          </w:tcPr>
          <w:p w14:paraId="48F211E9" w14:textId="77777777" w:rsidR="007A7443" w:rsidRDefault="007A7443" w:rsidP="007A7443">
            <w:pPr>
              <w:rPr>
                <w:rtl/>
              </w:rPr>
            </w:pPr>
            <w:r>
              <w:rPr>
                <w:rFonts w:hint="cs"/>
                <w:rtl/>
              </w:rPr>
              <w:t>פעילות עם כלל המנהלים? מופיע כמות של 28 (המתייחס לשעות)  בעוד  יחידת החישוב המופיע הינה מפגש. גם במסמך הצעת המחיר היחידה היא מפגש. נא הבהרתכם.</w:t>
            </w:r>
          </w:p>
          <w:p w14:paraId="09A5EE0A" w14:textId="77777777" w:rsidR="007A7443" w:rsidRPr="00F55915" w:rsidRDefault="007A7443" w:rsidP="007A7443">
            <w:pPr>
              <w:overflowPunct/>
              <w:autoSpaceDE/>
              <w:autoSpaceDN/>
              <w:adjustRightInd/>
              <w:spacing w:line="240" w:lineRule="auto"/>
              <w:textAlignment w:val="auto"/>
              <w:rPr>
                <w:rtl/>
              </w:rPr>
            </w:pPr>
          </w:p>
        </w:tc>
        <w:tc>
          <w:tcPr>
            <w:tcW w:w="5532" w:type="dxa"/>
          </w:tcPr>
          <w:p w14:paraId="3DA9B9AB" w14:textId="77777777" w:rsidR="007A7443" w:rsidRDefault="007A7443" w:rsidP="007A7443">
            <w:pPr>
              <w:keepNext/>
              <w:keepLines/>
              <w:jc w:val="left"/>
              <w:rPr>
                <w:rFonts w:ascii="David" w:eastAsia="Calibri" w:hAnsi="David"/>
                <w:rtl/>
              </w:rPr>
            </w:pPr>
            <w:r>
              <w:rPr>
                <w:rFonts w:ascii="David" w:eastAsia="Calibri" w:hAnsi="David" w:hint="cs"/>
                <w:rtl/>
              </w:rPr>
              <w:t>התמחור הוא עבור שעת מפגש. מספר המפגשים עומד על 4 וכל מפגש אורך 7 שעות.</w:t>
            </w:r>
          </w:p>
        </w:tc>
      </w:tr>
      <w:tr w:rsidR="00DF6D52" w:rsidRPr="00401158" w14:paraId="71C7D1D4" w14:textId="77777777" w:rsidTr="00257184">
        <w:tc>
          <w:tcPr>
            <w:tcW w:w="814" w:type="dxa"/>
          </w:tcPr>
          <w:p w14:paraId="6C9169B1" w14:textId="77777777" w:rsidR="00DF6D52" w:rsidRPr="00401158" w:rsidRDefault="00DF6D52" w:rsidP="00DF6D52">
            <w:pPr>
              <w:pStyle w:val="af3"/>
              <w:keepNext/>
              <w:keepLines/>
              <w:numPr>
                <w:ilvl w:val="0"/>
                <w:numId w:val="47"/>
              </w:numPr>
              <w:jc w:val="center"/>
              <w:rPr>
                <w:rFonts w:ascii="David" w:hAnsi="David"/>
                <w:b/>
                <w:bCs/>
                <w:u w:val="single"/>
                <w:rtl/>
              </w:rPr>
            </w:pPr>
          </w:p>
        </w:tc>
        <w:tc>
          <w:tcPr>
            <w:tcW w:w="2814" w:type="dxa"/>
            <w:gridSpan w:val="2"/>
            <w:vAlign w:val="center"/>
          </w:tcPr>
          <w:p w14:paraId="2190A5F6" w14:textId="77777777" w:rsidR="00DF6D52" w:rsidRDefault="00DF6D52" w:rsidP="00DF6D52">
            <w:pPr>
              <w:keepNext/>
              <w:keepLines/>
              <w:jc w:val="center"/>
              <w:rPr>
                <w:color w:val="000000" w:themeColor="text1"/>
                <w:rtl/>
              </w:rPr>
            </w:pPr>
            <w:r>
              <w:rPr>
                <w:rFonts w:ascii="David" w:hAnsi="David" w:hint="cs"/>
                <w:color w:val="000000"/>
                <w:rtl/>
                <w:lang w:eastAsia="en-US"/>
              </w:rPr>
              <w:t>2.10.6.1</w:t>
            </w:r>
          </w:p>
        </w:tc>
        <w:tc>
          <w:tcPr>
            <w:tcW w:w="5537" w:type="dxa"/>
            <w:vAlign w:val="center"/>
          </w:tcPr>
          <w:p w14:paraId="453B8F2E" w14:textId="77777777" w:rsidR="00DF6D52" w:rsidRPr="00DF6D52" w:rsidRDefault="00DF6D52" w:rsidP="00DF6D52">
            <w:pPr>
              <w:rPr>
                <w:rtl/>
              </w:rPr>
            </w:pPr>
            <w:r w:rsidRPr="00DF6D52">
              <w:rPr>
                <w:rFonts w:hint="cs"/>
                <w:rtl/>
              </w:rPr>
              <w:t xml:space="preserve">מהמכרז: </w:t>
            </w:r>
            <w:r w:rsidRPr="00701C6C">
              <w:rPr>
                <w:rFonts w:hint="cs"/>
                <w:rtl/>
              </w:rPr>
              <w:t xml:space="preserve">על המציע להיות בעל ניסיון של לפחות 2 שנים ב- 6 השנים האחרונות בביצוע הדרכה חינוכית פדגוגית לתלמידים בלפחות 25 מוסדות בחינוך היסודי </w:t>
            </w:r>
            <w:proofErr w:type="spellStart"/>
            <w:r w:rsidRPr="00701C6C">
              <w:rPr>
                <w:rFonts w:hint="cs"/>
                <w:rtl/>
              </w:rPr>
              <w:t>בחמ"ד</w:t>
            </w:r>
            <w:proofErr w:type="spellEnd"/>
          </w:p>
          <w:p w14:paraId="18F0B620" w14:textId="77777777" w:rsidR="00DF6D52" w:rsidRPr="00DF6D52" w:rsidRDefault="00DF6D52" w:rsidP="00DF6D52">
            <w:pPr>
              <w:rPr>
                <w:rtl/>
              </w:rPr>
            </w:pPr>
            <w:r w:rsidRPr="00DF6D52">
              <w:rPr>
                <w:rFonts w:hint="cs"/>
                <w:rtl/>
              </w:rPr>
              <w:t xml:space="preserve">השאלה: האם הכוונה להדרכה כאמור בסעיף 3.15? </w:t>
            </w:r>
          </w:p>
          <w:p w14:paraId="65879801" w14:textId="77777777" w:rsidR="00DF6D52" w:rsidRPr="00DF6D52" w:rsidRDefault="00DF6D52" w:rsidP="00DF6D52">
            <w:pPr>
              <w:rPr>
                <w:rtl/>
              </w:rPr>
            </w:pPr>
            <w:r w:rsidRPr="00DF6D52">
              <w:rPr>
                <w:rFonts w:hint="cs"/>
                <w:rtl/>
              </w:rPr>
              <w:t xml:space="preserve">הדרכה חינוכית פדגוגית </w:t>
            </w:r>
            <w:r w:rsidRPr="00162EC6">
              <w:rPr>
                <w:rFonts w:hint="cs"/>
                <w:rtl/>
              </w:rPr>
              <w:t>- פעילות בעלת תכנים חינוכיים המתבצעת במוסדות חינוך עם תלמידים או תלמידים ב</w:t>
            </w:r>
            <w:r>
              <w:rPr>
                <w:rFonts w:hint="cs"/>
                <w:rtl/>
              </w:rPr>
              <w:t>גילאי בית הספר ו/או גן חובה וכוללת הדרכה ו/או הנחייה של צוותים חינוכיים של התלמידים</w:t>
            </w:r>
            <w:r w:rsidRPr="00162EC6">
              <w:rPr>
                <w:rFonts w:hint="cs"/>
                <w:rtl/>
              </w:rPr>
              <w:t xml:space="preserve"> וזאת על פי תכנית עבודה מובנית מראש.</w:t>
            </w:r>
          </w:p>
          <w:p w14:paraId="1DDF48EA" w14:textId="77777777" w:rsidR="00DF6D52" w:rsidRDefault="00DF6D52" w:rsidP="00DF6D52">
            <w:pPr>
              <w:rPr>
                <w:rtl/>
              </w:rPr>
            </w:pPr>
            <w:r w:rsidRPr="00DF6D52">
              <w:rPr>
                <w:rFonts w:hint="cs"/>
                <w:rtl/>
              </w:rPr>
              <w:t>האם הכוונה להדרכה גם לצוותי חינוך או דווקא הדרכה לתלמידים?</w:t>
            </w:r>
          </w:p>
        </w:tc>
        <w:tc>
          <w:tcPr>
            <w:tcW w:w="5532" w:type="dxa"/>
            <w:vAlign w:val="center"/>
          </w:tcPr>
          <w:p w14:paraId="19FCF7BA" w14:textId="77777777" w:rsidR="00DF6D52" w:rsidRDefault="009F15CD" w:rsidP="00DF6D52">
            <w:pPr>
              <w:keepNext/>
              <w:keepLines/>
              <w:jc w:val="left"/>
              <w:rPr>
                <w:rFonts w:ascii="David" w:eastAsia="Calibri" w:hAnsi="David"/>
                <w:rtl/>
              </w:rPr>
            </w:pPr>
            <w:r>
              <w:rPr>
                <w:rFonts w:ascii="David" w:eastAsia="Calibri" w:hAnsi="David" w:hint="cs"/>
                <w:rtl/>
              </w:rPr>
              <w:t xml:space="preserve">תנאי הסף מתייחסים לביצוע הדרכה חינוכית פדגוגית לתלמידים בהיקף הנדרש לכל קבוצת גיל. </w:t>
            </w:r>
          </w:p>
          <w:p w14:paraId="18B84F53" w14:textId="77777777" w:rsidR="009F15CD" w:rsidRDefault="009F15CD" w:rsidP="00DF6D52">
            <w:pPr>
              <w:keepNext/>
              <w:keepLines/>
              <w:jc w:val="left"/>
              <w:rPr>
                <w:rFonts w:ascii="David" w:eastAsia="Calibri" w:hAnsi="David"/>
                <w:rtl/>
              </w:rPr>
            </w:pPr>
            <w:r>
              <w:rPr>
                <w:rFonts w:ascii="David" w:eastAsia="Calibri" w:hAnsi="David" w:hint="cs"/>
                <w:rtl/>
              </w:rPr>
              <w:t xml:space="preserve">הנחיית צוותים חינוכיים בהיקפים אלה אינה תנאי סף. </w:t>
            </w:r>
          </w:p>
        </w:tc>
      </w:tr>
      <w:tr w:rsidR="00827CDA" w:rsidRPr="00401158" w14:paraId="4A652A83" w14:textId="77777777" w:rsidTr="00257184">
        <w:tc>
          <w:tcPr>
            <w:tcW w:w="814" w:type="dxa"/>
          </w:tcPr>
          <w:p w14:paraId="7DAA8E6C" w14:textId="77777777" w:rsidR="00827CDA" w:rsidRPr="00401158" w:rsidRDefault="00827CDA" w:rsidP="00DF6D52">
            <w:pPr>
              <w:pStyle w:val="af3"/>
              <w:keepNext/>
              <w:keepLines/>
              <w:numPr>
                <w:ilvl w:val="0"/>
                <w:numId w:val="47"/>
              </w:numPr>
              <w:jc w:val="center"/>
              <w:rPr>
                <w:rFonts w:ascii="David" w:hAnsi="David"/>
                <w:b/>
                <w:bCs/>
                <w:u w:val="single"/>
                <w:rtl/>
              </w:rPr>
            </w:pPr>
          </w:p>
        </w:tc>
        <w:tc>
          <w:tcPr>
            <w:tcW w:w="2814" w:type="dxa"/>
            <w:gridSpan w:val="2"/>
            <w:vAlign w:val="center"/>
          </w:tcPr>
          <w:p w14:paraId="1326B3AF" w14:textId="77777777" w:rsidR="00827CDA" w:rsidRDefault="00827CDA" w:rsidP="00DF6D52">
            <w:pPr>
              <w:keepNext/>
              <w:keepLines/>
              <w:jc w:val="center"/>
              <w:rPr>
                <w:rFonts w:ascii="David" w:hAnsi="David" w:hint="cs"/>
                <w:color w:val="000000"/>
                <w:rtl/>
                <w:lang w:eastAsia="en-US"/>
              </w:rPr>
            </w:pPr>
          </w:p>
        </w:tc>
        <w:tc>
          <w:tcPr>
            <w:tcW w:w="5537" w:type="dxa"/>
            <w:vAlign w:val="center"/>
          </w:tcPr>
          <w:p w14:paraId="4EC7EA29" w14:textId="7A393CC7" w:rsidR="00827CDA" w:rsidRPr="00DF6D52" w:rsidRDefault="00827CDA" w:rsidP="00DF6D52">
            <w:pPr>
              <w:rPr>
                <w:rFonts w:hint="cs"/>
                <w:rtl/>
              </w:rPr>
            </w:pPr>
            <w:r>
              <w:rPr>
                <w:rFonts w:hint="cs"/>
                <w:rtl/>
              </w:rPr>
              <w:t>חוברת הצעה</w:t>
            </w:r>
          </w:p>
        </w:tc>
        <w:tc>
          <w:tcPr>
            <w:tcW w:w="5532" w:type="dxa"/>
            <w:vAlign w:val="center"/>
          </w:tcPr>
          <w:p w14:paraId="666EF977" w14:textId="2B7BDAE9" w:rsidR="00827CDA" w:rsidRDefault="00827CDA" w:rsidP="00DF6D52">
            <w:pPr>
              <w:keepNext/>
              <w:keepLines/>
              <w:jc w:val="left"/>
              <w:rPr>
                <w:rFonts w:ascii="David" w:eastAsia="Calibri" w:hAnsi="David" w:hint="cs"/>
                <w:rtl/>
              </w:rPr>
            </w:pPr>
            <w:r>
              <w:rPr>
                <w:rFonts w:ascii="David" w:eastAsia="Calibri" w:hAnsi="David" w:hint="cs"/>
                <w:rtl/>
              </w:rPr>
              <w:t>ראו תיקונים לחוברות ההצעה. יש להגיש את ההצעה על גבי החוברות המתוקנות המופיעות באתר.</w:t>
            </w:r>
          </w:p>
        </w:tc>
      </w:tr>
    </w:tbl>
    <w:p w14:paraId="19C9B871" w14:textId="77777777" w:rsidR="00B645D8" w:rsidRPr="009B79A6" w:rsidRDefault="00B645D8" w:rsidP="00FD522F">
      <w:pPr>
        <w:keepNext/>
        <w:keepLines/>
        <w:jc w:val="center"/>
        <w:rPr>
          <w:rFonts w:ascii="David" w:hAnsi="David"/>
          <w:b/>
          <w:bCs/>
          <w:u w:val="single"/>
          <w:rtl/>
        </w:rPr>
      </w:pPr>
    </w:p>
    <w:bookmarkEnd w:id="0"/>
    <w:p w14:paraId="6AB5756E" w14:textId="77777777" w:rsidR="00F820AD" w:rsidRPr="002637FD" w:rsidRDefault="00F820AD" w:rsidP="002637FD">
      <w:pPr>
        <w:keepNext/>
        <w:keepLines/>
        <w:rPr>
          <w:sz w:val="6"/>
          <w:szCs w:val="6"/>
        </w:rPr>
      </w:pPr>
    </w:p>
    <w:p w14:paraId="4E66E782" w14:textId="77777777" w:rsidR="00E75D95" w:rsidRPr="009B79A6" w:rsidRDefault="009B5C41" w:rsidP="002637FD">
      <w:pPr>
        <w:keepNext/>
        <w:keepLines/>
        <w:tabs>
          <w:tab w:val="center" w:pos="7259"/>
        </w:tabs>
        <w:rPr>
          <w:b/>
          <w:bCs/>
          <w:rtl/>
        </w:rPr>
      </w:pPr>
      <w:r w:rsidRPr="009B79A6">
        <w:rPr>
          <w:rFonts w:hint="cs"/>
          <w:rtl/>
        </w:rPr>
        <w:tab/>
      </w:r>
      <w:r w:rsidR="00E75D95" w:rsidRPr="009B79A6">
        <w:rPr>
          <w:rFonts w:hint="cs"/>
          <w:b/>
          <w:bCs/>
          <w:rtl/>
        </w:rPr>
        <w:t>בכבוד רב,</w:t>
      </w:r>
    </w:p>
    <w:p w14:paraId="5CCC4B4E" w14:textId="77777777" w:rsidR="00E75D95" w:rsidRPr="009B79A6" w:rsidRDefault="009B5C41" w:rsidP="002637FD">
      <w:pPr>
        <w:keepNext/>
        <w:keepLines/>
        <w:tabs>
          <w:tab w:val="center" w:pos="7259"/>
        </w:tabs>
        <w:rPr>
          <w:b/>
          <w:bCs/>
          <w:rtl/>
        </w:rPr>
      </w:pPr>
      <w:r w:rsidRPr="009B79A6">
        <w:rPr>
          <w:rFonts w:hint="cs"/>
          <w:b/>
          <w:bCs/>
          <w:rtl/>
        </w:rPr>
        <w:tab/>
      </w:r>
      <w:r w:rsidR="004E4D49" w:rsidRPr="009B79A6">
        <w:rPr>
          <w:rFonts w:hint="cs"/>
          <w:b/>
          <w:bCs/>
          <w:rtl/>
        </w:rPr>
        <w:t xml:space="preserve">אורנה </w:t>
      </w:r>
      <w:proofErr w:type="spellStart"/>
      <w:r w:rsidR="004E4D49" w:rsidRPr="009B79A6">
        <w:rPr>
          <w:rFonts w:hint="cs"/>
          <w:b/>
          <w:bCs/>
          <w:rtl/>
        </w:rPr>
        <w:t>מיטמיגר</w:t>
      </w:r>
      <w:proofErr w:type="spellEnd"/>
    </w:p>
    <w:p w14:paraId="2471CA73" w14:textId="77777777" w:rsidR="00C71633" w:rsidRPr="009B79A6" w:rsidRDefault="007F19B6" w:rsidP="002637FD">
      <w:pPr>
        <w:keepNext/>
        <w:keepLines/>
        <w:tabs>
          <w:tab w:val="center" w:pos="7259"/>
        </w:tabs>
        <w:rPr>
          <w:b/>
          <w:bCs/>
          <w:rtl/>
        </w:rPr>
      </w:pPr>
      <w:r w:rsidRPr="009B79A6">
        <w:rPr>
          <w:rFonts w:hint="cs"/>
          <w:b/>
          <w:bCs/>
          <w:rtl/>
        </w:rPr>
        <w:t xml:space="preserve">  </w:t>
      </w:r>
      <w:r w:rsidR="00E75D95" w:rsidRPr="009B79A6">
        <w:rPr>
          <w:rFonts w:hint="cs"/>
          <w:b/>
          <w:bCs/>
          <w:rtl/>
        </w:rPr>
        <w:t xml:space="preserve">                         </w:t>
      </w:r>
      <w:r w:rsidR="009B5C41" w:rsidRPr="009B79A6">
        <w:rPr>
          <w:rFonts w:hint="cs"/>
          <w:b/>
          <w:bCs/>
          <w:rtl/>
        </w:rPr>
        <w:tab/>
      </w:r>
      <w:r w:rsidR="00E75D95" w:rsidRPr="009B79A6">
        <w:rPr>
          <w:rFonts w:hint="cs"/>
          <w:b/>
          <w:bCs/>
          <w:rtl/>
        </w:rPr>
        <w:t xml:space="preserve">מנהלת </w:t>
      </w:r>
      <w:r w:rsidR="00372E4A" w:rsidRPr="009B79A6">
        <w:rPr>
          <w:rFonts w:hint="cs"/>
          <w:b/>
          <w:bCs/>
          <w:rtl/>
        </w:rPr>
        <w:t>א</w:t>
      </w:r>
      <w:r w:rsidR="00E75D95" w:rsidRPr="009B79A6">
        <w:rPr>
          <w:rFonts w:hint="cs"/>
          <w:b/>
          <w:bCs/>
          <w:rtl/>
        </w:rPr>
        <w:t xml:space="preserve">גף </w:t>
      </w:r>
      <w:r w:rsidR="00372E4A" w:rsidRPr="009B79A6">
        <w:rPr>
          <w:rFonts w:hint="cs"/>
          <w:b/>
          <w:bCs/>
          <w:rtl/>
        </w:rPr>
        <w:t xml:space="preserve">רכש </w:t>
      </w:r>
      <w:r w:rsidR="00E75D95" w:rsidRPr="009B79A6">
        <w:rPr>
          <w:rFonts w:hint="cs"/>
          <w:b/>
          <w:bCs/>
          <w:rtl/>
        </w:rPr>
        <w:t xml:space="preserve">מכרזים </w:t>
      </w:r>
      <w:r w:rsidR="00372E4A" w:rsidRPr="009B79A6">
        <w:rPr>
          <w:rFonts w:hint="cs"/>
          <w:b/>
          <w:bCs/>
          <w:rtl/>
        </w:rPr>
        <w:t>והתקשרויות</w:t>
      </w:r>
    </w:p>
    <w:sectPr w:rsidR="00C71633" w:rsidRPr="009B79A6"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1F0A4" w14:textId="77777777" w:rsidR="00685FC1" w:rsidRDefault="00685FC1">
      <w:r>
        <w:separator/>
      </w:r>
    </w:p>
    <w:p w14:paraId="40798B36" w14:textId="77777777" w:rsidR="00685FC1" w:rsidRDefault="00685FC1"/>
  </w:endnote>
  <w:endnote w:type="continuationSeparator" w:id="0">
    <w:p w14:paraId="1B87A175" w14:textId="77777777" w:rsidR="00685FC1" w:rsidRDefault="00685FC1">
      <w:r>
        <w:continuationSeparator/>
      </w:r>
    </w:p>
    <w:p w14:paraId="3D49C56B" w14:textId="77777777" w:rsidR="00685FC1" w:rsidRDefault="00685F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65BC" w14:textId="77777777" w:rsidR="00A87E19" w:rsidRPr="00774C57" w:rsidRDefault="00A87E19" w:rsidP="002637FD">
    <w:pPr>
      <w:pStyle w:val="BasicParagraph"/>
      <w:spacing w:after="120" w:line="360" w:lineRule="auto"/>
      <w:jc w:val="center"/>
      <w:rPr>
        <w:rtl/>
      </w:rPr>
    </w:pPr>
    <w:r>
      <w:rPr>
        <w:noProof/>
        <w:lang w:bidi="he-IL"/>
      </w:rPr>
      <w:drawing>
        <wp:anchor distT="0" distB="0" distL="114300" distR="114300" simplePos="0" relativeHeight="251658240" behindDoc="1" locked="0" layoutInCell="1" allowOverlap="1" wp14:anchorId="366CD296" wp14:editId="07D7A348">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578C" w14:textId="77777777" w:rsidR="00A87E19" w:rsidRPr="002C766B" w:rsidRDefault="00A87E19" w:rsidP="002637FD">
    <w:pPr>
      <w:pStyle w:val="BasicParagraph"/>
      <w:spacing w:after="120" w:line="360" w:lineRule="auto"/>
      <w:jc w:val="center"/>
    </w:pPr>
    <w:r>
      <w:rPr>
        <w:noProof/>
        <w:lang w:bidi="he-IL"/>
      </w:rPr>
      <w:drawing>
        <wp:anchor distT="0" distB="0" distL="114300" distR="114300" simplePos="0" relativeHeight="251657216" behindDoc="1" locked="0" layoutInCell="1" allowOverlap="1" wp14:anchorId="769FAC03" wp14:editId="6696EB65">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1" w:name="Titel6"/>
    <w:bookmarkEnd w:id="1"/>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EDFBC" w14:textId="77777777" w:rsidR="00685FC1" w:rsidRDefault="00685FC1">
      <w:r>
        <w:separator/>
      </w:r>
    </w:p>
    <w:p w14:paraId="2329EBEA" w14:textId="77777777" w:rsidR="00685FC1" w:rsidRDefault="00685FC1"/>
  </w:footnote>
  <w:footnote w:type="continuationSeparator" w:id="0">
    <w:p w14:paraId="7B6C3EFE" w14:textId="77777777" w:rsidR="00685FC1" w:rsidRDefault="00685FC1">
      <w:r>
        <w:continuationSeparator/>
      </w:r>
    </w:p>
    <w:p w14:paraId="02B99235" w14:textId="77777777" w:rsidR="00685FC1" w:rsidRDefault="00685F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1BE8" w14:textId="77777777"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44D750B9" w14:textId="77777777" w:rsidR="00A87E19" w:rsidRDefault="00A87E19">
    <w:pPr>
      <w:pStyle w:val="a4"/>
    </w:pPr>
  </w:p>
  <w:p w14:paraId="1340A0F3" w14:textId="77777777" w:rsidR="00A87E19" w:rsidRDefault="00A87E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D85B" w14:textId="77777777"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077AB4">
      <w:rPr>
        <w:rStyle w:val="a7"/>
        <w:noProof/>
        <w:rtl/>
      </w:rPr>
      <w:t>4</w:t>
    </w:r>
    <w:r>
      <w:rPr>
        <w:rStyle w:val="a7"/>
        <w:rtl/>
      </w:rPr>
      <w:fldChar w:fldCharType="end"/>
    </w:r>
  </w:p>
  <w:p w14:paraId="4C5D0528" w14:textId="77777777" w:rsidR="00A87E19" w:rsidRDefault="00A87E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11A"/>
    <w:multiLevelType w:val="hybridMultilevel"/>
    <w:tmpl w:val="0BA2C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10773"/>
    <w:multiLevelType w:val="multilevel"/>
    <w:tmpl w:val="EE3C28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5F2C4E"/>
    <w:multiLevelType w:val="hybridMultilevel"/>
    <w:tmpl w:val="BF84D3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C090A"/>
    <w:multiLevelType w:val="hybridMultilevel"/>
    <w:tmpl w:val="5EB4BCB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7F0BE0A">
      <w:start w:val="1"/>
      <w:numFmt w:val="hebrew1"/>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4F9475C"/>
    <w:multiLevelType w:val="hybridMultilevel"/>
    <w:tmpl w:val="9930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8232A"/>
    <w:multiLevelType w:val="hybridMultilevel"/>
    <w:tmpl w:val="9AA2AE54"/>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F6D6D"/>
    <w:multiLevelType w:val="multilevel"/>
    <w:tmpl w:val="0D1EB16E"/>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EB2163"/>
    <w:multiLevelType w:val="hybridMultilevel"/>
    <w:tmpl w:val="064AAD1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3E0AD3"/>
    <w:multiLevelType w:val="hybridMultilevel"/>
    <w:tmpl w:val="CF44075A"/>
    <w:lvl w:ilvl="0" w:tplc="B48CF4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491EFB"/>
    <w:multiLevelType w:val="hybridMultilevel"/>
    <w:tmpl w:val="E9527544"/>
    <w:lvl w:ilvl="0" w:tplc="B48CF4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02970AB"/>
    <w:multiLevelType w:val="multilevel"/>
    <w:tmpl w:val="276001A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5B65E59"/>
    <w:multiLevelType w:val="multilevel"/>
    <w:tmpl w:val="A70E3B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7"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1"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7951F6"/>
    <w:multiLevelType w:val="hybridMultilevel"/>
    <w:tmpl w:val="757C88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47C3625"/>
    <w:multiLevelType w:val="hybridMultilevel"/>
    <w:tmpl w:val="C8749230"/>
    <w:lvl w:ilvl="0" w:tplc="8612D6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4834CAD"/>
    <w:multiLevelType w:val="hybridMultilevel"/>
    <w:tmpl w:val="0C66FDE0"/>
    <w:lvl w:ilvl="0" w:tplc="CFCC5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BF1440"/>
    <w:multiLevelType w:val="hybridMultilevel"/>
    <w:tmpl w:val="680AB30E"/>
    <w:lvl w:ilvl="0" w:tplc="94EC9C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FCA646F"/>
    <w:multiLevelType w:val="hybridMultilevel"/>
    <w:tmpl w:val="F9A61066"/>
    <w:lvl w:ilvl="0" w:tplc="266A2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843713"/>
    <w:multiLevelType w:val="multilevel"/>
    <w:tmpl w:val="184220A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9"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F74C95"/>
    <w:multiLevelType w:val="hybridMultilevel"/>
    <w:tmpl w:val="507E5FEC"/>
    <w:lvl w:ilvl="0" w:tplc="10586B2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7B3957"/>
    <w:multiLevelType w:val="hybridMultilevel"/>
    <w:tmpl w:val="0C66FD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34" w15:restartNumberingAfterBreak="0">
    <w:nsid w:val="58EB02BB"/>
    <w:multiLevelType w:val="multilevel"/>
    <w:tmpl w:val="F57639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32D12E1"/>
    <w:multiLevelType w:val="hybridMultilevel"/>
    <w:tmpl w:val="E9621690"/>
    <w:lvl w:ilvl="0" w:tplc="B48CF4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3685109"/>
    <w:multiLevelType w:val="hybridMultilevel"/>
    <w:tmpl w:val="C382F60C"/>
    <w:lvl w:ilvl="0" w:tplc="B75856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42"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8121379"/>
    <w:multiLevelType w:val="hybridMultilevel"/>
    <w:tmpl w:val="4E94165A"/>
    <w:lvl w:ilvl="0" w:tplc="BC1C07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16cid:durableId="332027325">
    <w:abstractNumId w:val="45"/>
  </w:num>
  <w:num w:numId="2" w16cid:durableId="1145970822">
    <w:abstractNumId w:val="42"/>
  </w:num>
  <w:num w:numId="3" w16cid:durableId="689795299">
    <w:abstractNumId w:val="20"/>
  </w:num>
  <w:num w:numId="4" w16cid:durableId="344674286">
    <w:abstractNumId w:val="29"/>
  </w:num>
  <w:num w:numId="5" w16cid:durableId="1224947623">
    <w:abstractNumId w:val="33"/>
  </w:num>
  <w:num w:numId="6" w16cid:durableId="186530414">
    <w:abstractNumId w:val="9"/>
  </w:num>
  <w:num w:numId="7" w16cid:durableId="376663312">
    <w:abstractNumId w:val="36"/>
  </w:num>
  <w:num w:numId="8" w16cid:durableId="1507400903">
    <w:abstractNumId w:val="17"/>
  </w:num>
  <w:num w:numId="9" w16cid:durableId="188108481">
    <w:abstractNumId w:val="43"/>
  </w:num>
  <w:num w:numId="10" w16cid:durableId="144662910">
    <w:abstractNumId w:val="37"/>
  </w:num>
  <w:num w:numId="11" w16cid:durableId="1780950178">
    <w:abstractNumId w:val="35"/>
  </w:num>
  <w:num w:numId="12" w16cid:durableId="2069378768">
    <w:abstractNumId w:val="18"/>
  </w:num>
  <w:num w:numId="13" w16cid:durableId="1627203185">
    <w:abstractNumId w:val="46"/>
  </w:num>
  <w:num w:numId="14" w16cid:durableId="1793208684">
    <w:abstractNumId w:val="41"/>
  </w:num>
  <w:num w:numId="15" w16cid:durableId="2092193857">
    <w:abstractNumId w:val="28"/>
  </w:num>
  <w:num w:numId="16" w16cid:durableId="1687824093">
    <w:abstractNumId w:val="8"/>
  </w:num>
  <w:num w:numId="17" w16cid:durableId="1127628507">
    <w:abstractNumId w:val="15"/>
  </w:num>
  <w:num w:numId="18" w16cid:durableId="408816637">
    <w:abstractNumId w:val="16"/>
  </w:num>
  <w:num w:numId="19" w16cid:durableId="156504842">
    <w:abstractNumId w:val="4"/>
  </w:num>
  <w:num w:numId="20" w16cid:durableId="2104448550">
    <w:abstractNumId w:val="21"/>
  </w:num>
  <w:num w:numId="21" w16cid:durableId="165634189">
    <w:abstractNumId w:val="19"/>
  </w:num>
  <w:num w:numId="22" w16cid:durableId="1703552952">
    <w:abstractNumId w:val="2"/>
  </w:num>
  <w:num w:numId="23" w16cid:durableId="1523935050">
    <w:abstractNumId w:val="0"/>
  </w:num>
  <w:num w:numId="24" w16cid:durableId="454643317">
    <w:abstractNumId w:val="40"/>
  </w:num>
  <w:num w:numId="25" w16cid:durableId="1411384621">
    <w:abstractNumId w:val="14"/>
  </w:num>
  <w:num w:numId="26" w16cid:durableId="949895339">
    <w:abstractNumId w:val="6"/>
  </w:num>
  <w:num w:numId="27" w16cid:durableId="1695644081">
    <w:abstractNumId w:val="10"/>
  </w:num>
  <w:num w:numId="28" w16cid:durableId="347562722">
    <w:abstractNumId w:val="3"/>
  </w:num>
  <w:num w:numId="29" w16cid:durableId="1783181341">
    <w:abstractNumId w:val="38"/>
  </w:num>
  <w:num w:numId="30" w16cid:durableId="1471900207">
    <w:abstractNumId w:val="7"/>
  </w:num>
  <w:num w:numId="31" w16cid:durableId="1043479615">
    <w:abstractNumId w:val="1"/>
  </w:num>
  <w:num w:numId="32" w16cid:durableId="1752197830">
    <w:abstractNumId w:val="12"/>
  </w:num>
  <w:num w:numId="33" w16cid:durableId="8551224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69506589">
    <w:abstractNumId w:val="31"/>
  </w:num>
  <w:num w:numId="35" w16cid:durableId="927542270">
    <w:abstractNumId w:val="5"/>
  </w:num>
  <w:num w:numId="36" w16cid:durableId="1613702737">
    <w:abstractNumId w:val="30"/>
  </w:num>
  <w:num w:numId="37" w16cid:durableId="1624000981">
    <w:abstractNumId w:val="26"/>
  </w:num>
  <w:num w:numId="38" w16cid:durableId="2087920404">
    <w:abstractNumId w:val="39"/>
  </w:num>
  <w:num w:numId="39" w16cid:durableId="1545291325">
    <w:abstractNumId w:val="23"/>
  </w:num>
  <w:num w:numId="40" w16cid:durableId="55516006">
    <w:abstractNumId w:val="11"/>
  </w:num>
  <w:num w:numId="41" w16cid:durableId="1918904239">
    <w:abstractNumId w:val="13"/>
  </w:num>
  <w:num w:numId="42" w16cid:durableId="37705115">
    <w:abstractNumId w:val="25"/>
  </w:num>
  <w:num w:numId="43" w16cid:durableId="2131050466">
    <w:abstractNumId w:val="24"/>
  </w:num>
  <w:num w:numId="44" w16cid:durableId="1989045869">
    <w:abstractNumId w:val="32"/>
  </w:num>
  <w:num w:numId="45" w16cid:durableId="1065642951">
    <w:abstractNumId w:val="34"/>
  </w:num>
  <w:num w:numId="46" w16cid:durableId="18458266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84697264">
    <w:abstractNumId w:val="27"/>
  </w:num>
  <w:num w:numId="48" w16cid:durableId="146357641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FC5"/>
    <w:rsid w:val="00033C03"/>
    <w:rsid w:val="000344B2"/>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AB4"/>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A75FD"/>
    <w:rsid w:val="000B077C"/>
    <w:rsid w:val="000B1434"/>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26D"/>
    <w:rsid w:val="000F46F5"/>
    <w:rsid w:val="001003E1"/>
    <w:rsid w:val="00100A24"/>
    <w:rsid w:val="001035ED"/>
    <w:rsid w:val="00104211"/>
    <w:rsid w:val="00113D3F"/>
    <w:rsid w:val="0011443E"/>
    <w:rsid w:val="00116BB0"/>
    <w:rsid w:val="00120012"/>
    <w:rsid w:val="0012035E"/>
    <w:rsid w:val="001203F8"/>
    <w:rsid w:val="001209EF"/>
    <w:rsid w:val="00120A20"/>
    <w:rsid w:val="00123016"/>
    <w:rsid w:val="00124BA9"/>
    <w:rsid w:val="00127705"/>
    <w:rsid w:val="001309D8"/>
    <w:rsid w:val="001311AC"/>
    <w:rsid w:val="001314D2"/>
    <w:rsid w:val="00133271"/>
    <w:rsid w:val="00135630"/>
    <w:rsid w:val="00136068"/>
    <w:rsid w:val="0013650A"/>
    <w:rsid w:val="00136D19"/>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F65"/>
    <w:rsid w:val="001718FA"/>
    <w:rsid w:val="00173646"/>
    <w:rsid w:val="001738DB"/>
    <w:rsid w:val="001745A4"/>
    <w:rsid w:val="0017579F"/>
    <w:rsid w:val="001764A1"/>
    <w:rsid w:val="001775C7"/>
    <w:rsid w:val="0018211A"/>
    <w:rsid w:val="00187D89"/>
    <w:rsid w:val="00191CE1"/>
    <w:rsid w:val="0019313A"/>
    <w:rsid w:val="0019393C"/>
    <w:rsid w:val="001A077B"/>
    <w:rsid w:val="001A0821"/>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617D"/>
    <w:rsid w:val="001F126E"/>
    <w:rsid w:val="001F1DD5"/>
    <w:rsid w:val="001F2F62"/>
    <w:rsid w:val="001F355C"/>
    <w:rsid w:val="001F7115"/>
    <w:rsid w:val="001F7235"/>
    <w:rsid w:val="0020088F"/>
    <w:rsid w:val="00202108"/>
    <w:rsid w:val="002027AC"/>
    <w:rsid w:val="0020548A"/>
    <w:rsid w:val="0020633E"/>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50326"/>
    <w:rsid w:val="00250679"/>
    <w:rsid w:val="002510D2"/>
    <w:rsid w:val="00252357"/>
    <w:rsid w:val="0025641B"/>
    <w:rsid w:val="0025699A"/>
    <w:rsid w:val="002577CB"/>
    <w:rsid w:val="00257834"/>
    <w:rsid w:val="00257925"/>
    <w:rsid w:val="00260F90"/>
    <w:rsid w:val="002615D3"/>
    <w:rsid w:val="002637FD"/>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3C8"/>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59BE"/>
    <w:rsid w:val="00316FE2"/>
    <w:rsid w:val="0032167E"/>
    <w:rsid w:val="00321C36"/>
    <w:rsid w:val="00322369"/>
    <w:rsid w:val="00323AEF"/>
    <w:rsid w:val="00324C7F"/>
    <w:rsid w:val="00334BA0"/>
    <w:rsid w:val="00335956"/>
    <w:rsid w:val="00337E4E"/>
    <w:rsid w:val="00341C43"/>
    <w:rsid w:val="00341DE3"/>
    <w:rsid w:val="00342260"/>
    <w:rsid w:val="003434F0"/>
    <w:rsid w:val="00344CAA"/>
    <w:rsid w:val="003521CA"/>
    <w:rsid w:val="003540E7"/>
    <w:rsid w:val="0035431C"/>
    <w:rsid w:val="00355E66"/>
    <w:rsid w:val="0035644A"/>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63E"/>
    <w:rsid w:val="003D6DA9"/>
    <w:rsid w:val="003E1599"/>
    <w:rsid w:val="003E227E"/>
    <w:rsid w:val="003E2757"/>
    <w:rsid w:val="003E2B7E"/>
    <w:rsid w:val="003E5C33"/>
    <w:rsid w:val="003E5F2C"/>
    <w:rsid w:val="003E6140"/>
    <w:rsid w:val="003E75D8"/>
    <w:rsid w:val="003F0600"/>
    <w:rsid w:val="003F0E8D"/>
    <w:rsid w:val="003F3495"/>
    <w:rsid w:val="003F3A9E"/>
    <w:rsid w:val="003F4F56"/>
    <w:rsid w:val="003F5A84"/>
    <w:rsid w:val="003F6AD5"/>
    <w:rsid w:val="003F7081"/>
    <w:rsid w:val="00401158"/>
    <w:rsid w:val="00402F1F"/>
    <w:rsid w:val="004036D8"/>
    <w:rsid w:val="00406E47"/>
    <w:rsid w:val="00406EF1"/>
    <w:rsid w:val="00407EEC"/>
    <w:rsid w:val="0041157B"/>
    <w:rsid w:val="00411E95"/>
    <w:rsid w:val="004171A7"/>
    <w:rsid w:val="004175B5"/>
    <w:rsid w:val="004176B5"/>
    <w:rsid w:val="00420BDF"/>
    <w:rsid w:val="00422E97"/>
    <w:rsid w:val="004255A1"/>
    <w:rsid w:val="00425CC0"/>
    <w:rsid w:val="0042697A"/>
    <w:rsid w:val="00427F62"/>
    <w:rsid w:val="00431FD0"/>
    <w:rsid w:val="004323B2"/>
    <w:rsid w:val="00432834"/>
    <w:rsid w:val="00432BA0"/>
    <w:rsid w:val="004332BE"/>
    <w:rsid w:val="00434012"/>
    <w:rsid w:val="004348E9"/>
    <w:rsid w:val="00435093"/>
    <w:rsid w:val="0043524D"/>
    <w:rsid w:val="004356BC"/>
    <w:rsid w:val="00440246"/>
    <w:rsid w:val="00440635"/>
    <w:rsid w:val="0044093B"/>
    <w:rsid w:val="0044295B"/>
    <w:rsid w:val="004437AB"/>
    <w:rsid w:val="0044540D"/>
    <w:rsid w:val="00445584"/>
    <w:rsid w:val="004459EA"/>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860"/>
    <w:rsid w:val="004868C2"/>
    <w:rsid w:val="00493547"/>
    <w:rsid w:val="00494F8E"/>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9D3"/>
    <w:rsid w:val="004D36F0"/>
    <w:rsid w:val="004D3F96"/>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12A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43F9"/>
    <w:rsid w:val="0055672C"/>
    <w:rsid w:val="00557003"/>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B1759"/>
    <w:rsid w:val="005B1C42"/>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3E2B"/>
    <w:rsid w:val="00625680"/>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6C8"/>
    <w:rsid w:val="00646733"/>
    <w:rsid w:val="006478D2"/>
    <w:rsid w:val="006523E1"/>
    <w:rsid w:val="006544BE"/>
    <w:rsid w:val="00655366"/>
    <w:rsid w:val="0065666B"/>
    <w:rsid w:val="00660317"/>
    <w:rsid w:val="00664834"/>
    <w:rsid w:val="00666C4B"/>
    <w:rsid w:val="006676EA"/>
    <w:rsid w:val="0067090E"/>
    <w:rsid w:val="00670B68"/>
    <w:rsid w:val="00671489"/>
    <w:rsid w:val="00673152"/>
    <w:rsid w:val="0067406D"/>
    <w:rsid w:val="00674793"/>
    <w:rsid w:val="00675A92"/>
    <w:rsid w:val="00675BAB"/>
    <w:rsid w:val="00676922"/>
    <w:rsid w:val="00680F99"/>
    <w:rsid w:val="00681A2F"/>
    <w:rsid w:val="0068301C"/>
    <w:rsid w:val="00683ECA"/>
    <w:rsid w:val="0068423C"/>
    <w:rsid w:val="006846B5"/>
    <w:rsid w:val="00685FC1"/>
    <w:rsid w:val="00686520"/>
    <w:rsid w:val="006876A1"/>
    <w:rsid w:val="00696807"/>
    <w:rsid w:val="006A0B32"/>
    <w:rsid w:val="006A1231"/>
    <w:rsid w:val="006A2C1E"/>
    <w:rsid w:val="006A7E02"/>
    <w:rsid w:val="006B086F"/>
    <w:rsid w:val="006B1D6F"/>
    <w:rsid w:val="006B204D"/>
    <w:rsid w:val="006B20B3"/>
    <w:rsid w:val="006B225B"/>
    <w:rsid w:val="006B2EAC"/>
    <w:rsid w:val="006B675E"/>
    <w:rsid w:val="006B6B26"/>
    <w:rsid w:val="006C0080"/>
    <w:rsid w:val="006C12B8"/>
    <w:rsid w:val="006C1DCE"/>
    <w:rsid w:val="006C2220"/>
    <w:rsid w:val="006C247E"/>
    <w:rsid w:val="006C2670"/>
    <w:rsid w:val="006C36A6"/>
    <w:rsid w:val="006C41A5"/>
    <w:rsid w:val="006C52AA"/>
    <w:rsid w:val="006C5309"/>
    <w:rsid w:val="006C700C"/>
    <w:rsid w:val="006D103A"/>
    <w:rsid w:val="006D2831"/>
    <w:rsid w:val="006D35C6"/>
    <w:rsid w:val="006D3C3C"/>
    <w:rsid w:val="006D5E12"/>
    <w:rsid w:val="006D7D67"/>
    <w:rsid w:val="006E11AD"/>
    <w:rsid w:val="006E4AF9"/>
    <w:rsid w:val="006E4CA3"/>
    <w:rsid w:val="006E780C"/>
    <w:rsid w:val="006F030A"/>
    <w:rsid w:val="006F0934"/>
    <w:rsid w:val="006F256A"/>
    <w:rsid w:val="006F31AF"/>
    <w:rsid w:val="006F327C"/>
    <w:rsid w:val="006F4A1A"/>
    <w:rsid w:val="006F6FC0"/>
    <w:rsid w:val="006F7068"/>
    <w:rsid w:val="006F70B1"/>
    <w:rsid w:val="0070046E"/>
    <w:rsid w:val="00700BE0"/>
    <w:rsid w:val="0070738B"/>
    <w:rsid w:val="0071183A"/>
    <w:rsid w:val="0071320B"/>
    <w:rsid w:val="007135AE"/>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3A2B"/>
    <w:rsid w:val="00745627"/>
    <w:rsid w:val="00747806"/>
    <w:rsid w:val="00747B99"/>
    <w:rsid w:val="007504BA"/>
    <w:rsid w:val="007509BE"/>
    <w:rsid w:val="00751122"/>
    <w:rsid w:val="00751864"/>
    <w:rsid w:val="00752BD1"/>
    <w:rsid w:val="00753EE3"/>
    <w:rsid w:val="00754420"/>
    <w:rsid w:val="00754537"/>
    <w:rsid w:val="00754E23"/>
    <w:rsid w:val="00757C7D"/>
    <w:rsid w:val="00757CB8"/>
    <w:rsid w:val="00757F86"/>
    <w:rsid w:val="00760292"/>
    <w:rsid w:val="00763922"/>
    <w:rsid w:val="00763C35"/>
    <w:rsid w:val="00764E24"/>
    <w:rsid w:val="00766967"/>
    <w:rsid w:val="007702EB"/>
    <w:rsid w:val="00770E21"/>
    <w:rsid w:val="00771536"/>
    <w:rsid w:val="00772075"/>
    <w:rsid w:val="00772492"/>
    <w:rsid w:val="007728CC"/>
    <w:rsid w:val="007741B2"/>
    <w:rsid w:val="00774C57"/>
    <w:rsid w:val="00775BF4"/>
    <w:rsid w:val="007766B1"/>
    <w:rsid w:val="00776F27"/>
    <w:rsid w:val="00776F7D"/>
    <w:rsid w:val="00780B73"/>
    <w:rsid w:val="00780DB8"/>
    <w:rsid w:val="00781566"/>
    <w:rsid w:val="00781B38"/>
    <w:rsid w:val="00782EDA"/>
    <w:rsid w:val="007852D0"/>
    <w:rsid w:val="0078690C"/>
    <w:rsid w:val="00791F2E"/>
    <w:rsid w:val="00793CB2"/>
    <w:rsid w:val="007940C9"/>
    <w:rsid w:val="0079653A"/>
    <w:rsid w:val="0079699D"/>
    <w:rsid w:val="007A053F"/>
    <w:rsid w:val="007A1C21"/>
    <w:rsid w:val="007A2E90"/>
    <w:rsid w:val="007A40C9"/>
    <w:rsid w:val="007A6600"/>
    <w:rsid w:val="007A7443"/>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A63"/>
    <w:rsid w:val="007F7C39"/>
    <w:rsid w:val="00802CFD"/>
    <w:rsid w:val="00802F95"/>
    <w:rsid w:val="00803544"/>
    <w:rsid w:val="00806C0D"/>
    <w:rsid w:val="00806D71"/>
    <w:rsid w:val="00807EAE"/>
    <w:rsid w:val="00811389"/>
    <w:rsid w:val="00813025"/>
    <w:rsid w:val="00813D59"/>
    <w:rsid w:val="00814E5D"/>
    <w:rsid w:val="00815109"/>
    <w:rsid w:val="008210F3"/>
    <w:rsid w:val="008215DC"/>
    <w:rsid w:val="00822360"/>
    <w:rsid w:val="00825B71"/>
    <w:rsid w:val="00826C0F"/>
    <w:rsid w:val="00827A72"/>
    <w:rsid w:val="00827CDA"/>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67E5B"/>
    <w:rsid w:val="00873F75"/>
    <w:rsid w:val="008740D6"/>
    <w:rsid w:val="00874BC2"/>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4F3"/>
    <w:rsid w:val="008C4A4D"/>
    <w:rsid w:val="008C5840"/>
    <w:rsid w:val="008C7019"/>
    <w:rsid w:val="008C76E9"/>
    <w:rsid w:val="008C7F99"/>
    <w:rsid w:val="008D06D2"/>
    <w:rsid w:val="008D1C30"/>
    <w:rsid w:val="008E0957"/>
    <w:rsid w:val="008E1352"/>
    <w:rsid w:val="008E20FF"/>
    <w:rsid w:val="008E3C6B"/>
    <w:rsid w:val="008E4CF5"/>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5863"/>
    <w:rsid w:val="00955D42"/>
    <w:rsid w:val="009602F6"/>
    <w:rsid w:val="00962D9E"/>
    <w:rsid w:val="0096483C"/>
    <w:rsid w:val="00966356"/>
    <w:rsid w:val="00967BDA"/>
    <w:rsid w:val="009707E1"/>
    <w:rsid w:val="00970DBC"/>
    <w:rsid w:val="0097282F"/>
    <w:rsid w:val="00972D3F"/>
    <w:rsid w:val="009733B0"/>
    <w:rsid w:val="00975981"/>
    <w:rsid w:val="00975B8C"/>
    <w:rsid w:val="0097690A"/>
    <w:rsid w:val="00980983"/>
    <w:rsid w:val="00980E8B"/>
    <w:rsid w:val="009841CC"/>
    <w:rsid w:val="009841FE"/>
    <w:rsid w:val="009858DC"/>
    <w:rsid w:val="009879F5"/>
    <w:rsid w:val="00991045"/>
    <w:rsid w:val="00991B07"/>
    <w:rsid w:val="00993028"/>
    <w:rsid w:val="009931B1"/>
    <w:rsid w:val="00994A43"/>
    <w:rsid w:val="009A21C4"/>
    <w:rsid w:val="009A2938"/>
    <w:rsid w:val="009A2E8C"/>
    <w:rsid w:val="009A71F5"/>
    <w:rsid w:val="009A73FF"/>
    <w:rsid w:val="009A783C"/>
    <w:rsid w:val="009A7ED7"/>
    <w:rsid w:val="009B193C"/>
    <w:rsid w:val="009B28FD"/>
    <w:rsid w:val="009B4333"/>
    <w:rsid w:val="009B4BF9"/>
    <w:rsid w:val="009B5347"/>
    <w:rsid w:val="009B5C41"/>
    <w:rsid w:val="009B79A6"/>
    <w:rsid w:val="009B79FA"/>
    <w:rsid w:val="009C270F"/>
    <w:rsid w:val="009C2E52"/>
    <w:rsid w:val="009C31AA"/>
    <w:rsid w:val="009C5F4E"/>
    <w:rsid w:val="009D0958"/>
    <w:rsid w:val="009D0F7A"/>
    <w:rsid w:val="009D21A2"/>
    <w:rsid w:val="009D2E96"/>
    <w:rsid w:val="009D3DEC"/>
    <w:rsid w:val="009D512A"/>
    <w:rsid w:val="009D5C69"/>
    <w:rsid w:val="009D69C9"/>
    <w:rsid w:val="009D6DFD"/>
    <w:rsid w:val="009E37D4"/>
    <w:rsid w:val="009E40C9"/>
    <w:rsid w:val="009E5DE2"/>
    <w:rsid w:val="009E7CED"/>
    <w:rsid w:val="009F15CD"/>
    <w:rsid w:val="009F2ED3"/>
    <w:rsid w:val="009F34C3"/>
    <w:rsid w:val="009F383E"/>
    <w:rsid w:val="009F444C"/>
    <w:rsid w:val="009F4AC2"/>
    <w:rsid w:val="009F5FC7"/>
    <w:rsid w:val="009F646B"/>
    <w:rsid w:val="009F68AE"/>
    <w:rsid w:val="009F6BC1"/>
    <w:rsid w:val="00A002E7"/>
    <w:rsid w:val="00A00C2F"/>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630B"/>
    <w:rsid w:val="00A374F5"/>
    <w:rsid w:val="00A37C7A"/>
    <w:rsid w:val="00A40809"/>
    <w:rsid w:val="00A408E7"/>
    <w:rsid w:val="00A501CF"/>
    <w:rsid w:val="00A50E2C"/>
    <w:rsid w:val="00A53590"/>
    <w:rsid w:val="00A55B41"/>
    <w:rsid w:val="00A56035"/>
    <w:rsid w:val="00A577B0"/>
    <w:rsid w:val="00A57FC7"/>
    <w:rsid w:val="00A60A3A"/>
    <w:rsid w:val="00A61843"/>
    <w:rsid w:val="00A63637"/>
    <w:rsid w:val="00A64275"/>
    <w:rsid w:val="00A646CB"/>
    <w:rsid w:val="00A66B34"/>
    <w:rsid w:val="00A67B8B"/>
    <w:rsid w:val="00A70572"/>
    <w:rsid w:val="00A7185A"/>
    <w:rsid w:val="00A74C8C"/>
    <w:rsid w:val="00A755D6"/>
    <w:rsid w:val="00A77FA8"/>
    <w:rsid w:val="00A80290"/>
    <w:rsid w:val="00A82601"/>
    <w:rsid w:val="00A85C49"/>
    <w:rsid w:val="00A8609B"/>
    <w:rsid w:val="00A87743"/>
    <w:rsid w:val="00A87E19"/>
    <w:rsid w:val="00A9055A"/>
    <w:rsid w:val="00A90BEF"/>
    <w:rsid w:val="00A9395F"/>
    <w:rsid w:val="00A945F2"/>
    <w:rsid w:val="00A95970"/>
    <w:rsid w:val="00A96351"/>
    <w:rsid w:val="00A9678E"/>
    <w:rsid w:val="00A9682E"/>
    <w:rsid w:val="00A96A10"/>
    <w:rsid w:val="00A976CD"/>
    <w:rsid w:val="00A979C0"/>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29D9"/>
    <w:rsid w:val="00AC46AD"/>
    <w:rsid w:val="00AC490A"/>
    <w:rsid w:val="00AC6688"/>
    <w:rsid w:val="00AC7C61"/>
    <w:rsid w:val="00AD1F55"/>
    <w:rsid w:val="00AD387C"/>
    <w:rsid w:val="00AD46C9"/>
    <w:rsid w:val="00AD4C22"/>
    <w:rsid w:val="00AD4F6D"/>
    <w:rsid w:val="00AE0476"/>
    <w:rsid w:val="00AE100A"/>
    <w:rsid w:val="00AE2313"/>
    <w:rsid w:val="00AE3A9F"/>
    <w:rsid w:val="00AF02BC"/>
    <w:rsid w:val="00AF10E9"/>
    <w:rsid w:val="00AF37CA"/>
    <w:rsid w:val="00AF4776"/>
    <w:rsid w:val="00AF661F"/>
    <w:rsid w:val="00B007B0"/>
    <w:rsid w:val="00B01D7C"/>
    <w:rsid w:val="00B02EDC"/>
    <w:rsid w:val="00B03844"/>
    <w:rsid w:val="00B04929"/>
    <w:rsid w:val="00B05080"/>
    <w:rsid w:val="00B0557A"/>
    <w:rsid w:val="00B05A6E"/>
    <w:rsid w:val="00B05D71"/>
    <w:rsid w:val="00B065DE"/>
    <w:rsid w:val="00B10843"/>
    <w:rsid w:val="00B117F7"/>
    <w:rsid w:val="00B11A7A"/>
    <w:rsid w:val="00B11E28"/>
    <w:rsid w:val="00B127F5"/>
    <w:rsid w:val="00B1378C"/>
    <w:rsid w:val="00B15779"/>
    <w:rsid w:val="00B15B9B"/>
    <w:rsid w:val="00B2004A"/>
    <w:rsid w:val="00B21D1B"/>
    <w:rsid w:val="00B2296A"/>
    <w:rsid w:val="00B23E7E"/>
    <w:rsid w:val="00B273B0"/>
    <w:rsid w:val="00B275F3"/>
    <w:rsid w:val="00B3010B"/>
    <w:rsid w:val="00B34AB3"/>
    <w:rsid w:val="00B34EEF"/>
    <w:rsid w:val="00B35E0A"/>
    <w:rsid w:val="00B35F98"/>
    <w:rsid w:val="00B367CB"/>
    <w:rsid w:val="00B37BB6"/>
    <w:rsid w:val="00B403C0"/>
    <w:rsid w:val="00B408E5"/>
    <w:rsid w:val="00B40AB1"/>
    <w:rsid w:val="00B410C6"/>
    <w:rsid w:val="00B42522"/>
    <w:rsid w:val="00B44399"/>
    <w:rsid w:val="00B47145"/>
    <w:rsid w:val="00B472EF"/>
    <w:rsid w:val="00B514CA"/>
    <w:rsid w:val="00B5181C"/>
    <w:rsid w:val="00B543C6"/>
    <w:rsid w:val="00B56AE7"/>
    <w:rsid w:val="00B56C70"/>
    <w:rsid w:val="00B61634"/>
    <w:rsid w:val="00B6198F"/>
    <w:rsid w:val="00B62E1D"/>
    <w:rsid w:val="00B63FD9"/>
    <w:rsid w:val="00B645D8"/>
    <w:rsid w:val="00B66F90"/>
    <w:rsid w:val="00B6772B"/>
    <w:rsid w:val="00B70059"/>
    <w:rsid w:val="00B700AA"/>
    <w:rsid w:val="00B7251B"/>
    <w:rsid w:val="00B73559"/>
    <w:rsid w:val="00B74E4C"/>
    <w:rsid w:val="00B75884"/>
    <w:rsid w:val="00B76D46"/>
    <w:rsid w:val="00B801A3"/>
    <w:rsid w:val="00B845D1"/>
    <w:rsid w:val="00B84EDE"/>
    <w:rsid w:val="00B85315"/>
    <w:rsid w:val="00B86709"/>
    <w:rsid w:val="00B90A1A"/>
    <w:rsid w:val="00B92A70"/>
    <w:rsid w:val="00B94096"/>
    <w:rsid w:val="00B95F10"/>
    <w:rsid w:val="00B96059"/>
    <w:rsid w:val="00B963FB"/>
    <w:rsid w:val="00B9658F"/>
    <w:rsid w:val="00B976A7"/>
    <w:rsid w:val="00BA056D"/>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94E"/>
    <w:rsid w:val="00BE69D7"/>
    <w:rsid w:val="00BE7D2E"/>
    <w:rsid w:val="00BE7F3A"/>
    <w:rsid w:val="00BF164D"/>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2153"/>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5117"/>
    <w:rsid w:val="00C751A2"/>
    <w:rsid w:val="00C75225"/>
    <w:rsid w:val="00C752EC"/>
    <w:rsid w:val="00C77D4B"/>
    <w:rsid w:val="00C80F2D"/>
    <w:rsid w:val="00C8100C"/>
    <w:rsid w:val="00C8185D"/>
    <w:rsid w:val="00C81BBD"/>
    <w:rsid w:val="00C83D62"/>
    <w:rsid w:val="00C83D93"/>
    <w:rsid w:val="00C87C2A"/>
    <w:rsid w:val="00C90869"/>
    <w:rsid w:val="00C92AC0"/>
    <w:rsid w:val="00C93AD9"/>
    <w:rsid w:val="00C93FF6"/>
    <w:rsid w:val="00C96284"/>
    <w:rsid w:val="00CA3268"/>
    <w:rsid w:val="00CA36CB"/>
    <w:rsid w:val="00CA4555"/>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319"/>
    <w:rsid w:val="00D03B54"/>
    <w:rsid w:val="00D048F2"/>
    <w:rsid w:val="00D05093"/>
    <w:rsid w:val="00D06E2B"/>
    <w:rsid w:val="00D074EC"/>
    <w:rsid w:val="00D07676"/>
    <w:rsid w:val="00D07879"/>
    <w:rsid w:val="00D0792A"/>
    <w:rsid w:val="00D07A16"/>
    <w:rsid w:val="00D11E16"/>
    <w:rsid w:val="00D1300B"/>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BD9"/>
    <w:rsid w:val="00D42F57"/>
    <w:rsid w:val="00D4501E"/>
    <w:rsid w:val="00D45372"/>
    <w:rsid w:val="00D45EAA"/>
    <w:rsid w:val="00D464A5"/>
    <w:rsid w:val="00D46D54"/>
    <w:rsid w:val="00D47467"/>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5D87"/>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AEC"/>
    <w:rsid w:val="00DF6D52"/>
    <w:rsid w:val="00DF7565"/>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67765"/>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71AB"/>
    <w:rsid w:val="00E97223"/>
    <w:rsid w:val="00E97CD6"/>
    <w:rsid w:val="00EA0622"/>
    <w:rsid w:val="00EA0EBB"/>
    <w:rsid w:val="00EA3367"/>
    <w:rsid w:val="00EA36C7"/>
    <w:rsid w:val="00EA3BD6"/>
    <w:rsid w:val="00EA3E72"/>
    <w:rsid w:val="00EA48FE"/>
    <w:rsid w:val="00EA6720"/>
    <w:rsid w:val="00EA67E5"/>
    <w:rsid w:val="00EB094C"/>
    <w:rsid w:val="00EB1D87"/>
    <w:rsid w:val="00EB3655"/>
    <w:rsid w:val="00EB7834"/>
    <w:rsid w:val="00EC07B2"/>
    <w:rsid w:val="00EC137C"/>
    <w:rsid w:val="00EC3B69"/>
    <w:rsid w:val="00EC3C7E"/>
    <w:rsid w:val="00ED2238"/>
    <w:rsid w:val="00ED39BB"/>
    <w:rsid w:val="00ED5066"/>
    <w:rsid w:val="00ED58ED"/>
    <w:rsid w:val="00ED7F97"/>
    <w:rsid w:val="00EE089A"/>
    <w:rsid w:val="00EE3678"/>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2BEC"/>
    <w:rsid w:val="00F24A55"/>
    <w:rsid w:val="00F25058"/>
    <w:rsid w:val="00F25368"/>
    <w:rsid w:val="00F259E0"/>
    <w:rsid w:val="00F261DD"/>
    <w:rsid w:val="00F26231"/>
    <w:rsid w:val="00F26517"/>
    <w:rsid w:val="00F27AF6"/>
    <w:rsid w:val="00F30F8A"/>
    <w:rsid w:val="00F3348A"/>
    <w:rsid w:val="00F33BF8"/>
    <w:rsid w:val="00F34E5A"/>
    <w:rsid w:val="00F34FE9"/>
    <w:rsid w:val="00F35165"/>
    <w:rsid w:val="00F35625"/>
    <w:rsid w:val="00F37BBC"/>
    <w:rsid w:val="00F40776"/>
    <w:rsid w:val="00F40D49"/>
    <w:rsid w:val="00F41F6A"/>
    <w:rsid w:val="00F4499E"/>
    <w:rsid w:val="00F44FB1"/>
    <w:rsid w:val="00F474B7"/>
    <w:rsid w:val="00F47F1D"/>
    <w:rsid w:val="00F5004E"/>
    <w:rsid w:val="00F5179B"/>
    <w:rsid w:val="00F52B2C"/>
    <w:rsid w:val="00F53E56"/>
    <w:rsid w:val="00F54CAF"/>
    <w:rsid w:val="00F56FCD"/>
    <w:rsid w:val="00F60C8A"/>
    <w:rsid w:val="00F617ED"/>
    <w:rsid w:val="00F629B1"/>
    <w:rsid w:val="00F65391"/>
    <w:rsid w:val="00F6578E"/>
    <w:rsid w:val="00F67DC9"/>
    <w:rsid w:val="00F716DE"/>
    <w:rsid w:val="00F721F4"/>
    <w:rsid w:val="00F73A08"/>
    <w:rsid w:val="00F7492E"/>
    <w:rsid w:val="00F7725D"/>
    <w:rsid w:val="00F7730C"/>
    <w:rsid w:val="00F77C5B"/>
    <w:rsid w:val="00F8040E"/>
    <w:rsid w:val="00F81A35"/>
    <w:rsid w:val="00F820AD"/>
    <w:rsid w:val="00F83636"/>
    <w:rsid w:val="00F844C2"/>
    <w:rsid w:val="00F844CC"/>
    <w:rsid w:val="00F87615"/>
    <w:rsid w:val="00F9198A"/>
    <w:rsid w:val="00F924C3"/>
    <w:rsid w:val="00F95FDD"/>
    <w:rsid w:val="00FA0CFC"/>
    <w:rsid w:val="00FA2752"/>
    <w:rsid w:val="00FA48E2"/>
    <w:rsid w:val="00FB1260"/>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22F"/>
    <w:rsid w:val="00FD541C"/>
    <w:rsid w:val="00FD58D8"/>
    <w:rsid w:val="00FD6EEB"/>
    <w:rsid w:val="00FE0AA1"/>
    <w:rsid w:val="00FE0B7B"/>
    <w:rsid w:val="00FE0C01"/>
    <w:rsid w:val="00FE1360"/>
    <w:rsid w:val="00FE2122"/>
    <w:rsid w:val="00FE27BE"/>
    <w:rsid w:val="00FE3F81"/>
    <w:rsid w:val="00FE43B5"/>
    <w:rsid w:val="00FE4DF4"/>
    <w:rsid w:val="00FF20E8"/>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6AAB2B51"/>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aliases w:val="פיסקת bullets,LP1,lp1,Bullet List,FooterText,numbered,Paragraphe de liste1,פיסקת רשימה11,מכרזים - טקסט סעיפים,נספח 2 מתוקן,style 2"/>
    <w:basedOn w:val="a0"/>
    <w:link w:val="af4"/>
    <w:uiPriority w:val="34"/>
    <w:qFormat/>
    <w:rsid w:val="00356501"/>
    <w:pPr>
      <w:ind w:left="720"/>
    </w:pPr>
  </w:style>
  <w:style w:type="character" w:customStyle="1" w:styleId="a5">
    <w:name w:val="כותרת עליונה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2"/>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 w:type="character" w:customStyle="1" w:styleId="af4">
    <w:name w:val="פיסקת רשימה תו"/>
    <w:aliases w:val="פיסקת bullets תו,LP1 תו,lp1 תו,Bullet List תו,FooterText תו,numbered תו,Paragraphe de liste1 תו,פיסקת רשימה11 תו,מכרזים - טקסט סעיפים תו,נספח 2 מתוקן תו,style 2 תו"/>
    <w:link w:val="af3"/>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5">
    <w:name w:val="annotation reference"/>
    <w:basedOn w:val="a1"/>
    <w:rsid w:val="00B37BB6"/>
    <w:rPr>
      <w:sz w:val="16"/>
      <w:szCs w:val="16"/>
    </w:rPr>
  </w:style>
  <w:style w:type="paragraph" w:styleId="af6">
    <w:name w:val="annotation text"/>
    <w:basedOn w:val="a0"/>
    <w:link w:val="af7"/>
    <w:rsid w:val="00B37BB6"/>
    <w:pPr>
      <w:spacing w:line="240" w:lineRule="auto"/>
    </w:pPr>
    <w:rPr>
      <w:sz w:val="20"/>
      <w:szCs w:val="20"/>
    </w:rPr>
  </w:style>
  <w:style w:type="character" w:customStyle="1" w:styleId="af7">
    <w:name w:val="טקסט הערה תו"/>
    <w:basedOn w:val="a1"/>
    <w:link w:val="af6"/>
    <w:rsid w:val="00B37BB6"/>
    <w:rPr>
      <w:rFonts w:cs="David"/>
      <w:lang w:eastAsia="he-IL"/>
    </w:rPr>
  </w:style>
  <w:style w:type="paragraph" w:styleId="af8">
    <w:name w:val="annotation subject"/>
    <w:basedOn w:val="af6"/>
    <w:next w:val="af6"/>
    <w:link w:val="af9"/>
    <w:rsid w:val="00B37BB6"/>
    <w:rPr>
      <w:b/>
      <w:bCs/>
    </w:rPr>
  </w:style>
  <w:style w:type="character" w:customStyle="1" w:styleId="af9">
    <w:name w:val="נושא הערה תו"/>
    <w:basedOn w:val="af7"/>
    <w:link w:val="af8"/>
    <w:rsid w:val="00B37BB6"/>
    <w:rPr>
      <w:rFonts w:cs="David"/>
      <w:b/>
      <w:bCs/>
      <w:lang w:eastAsia="he-IL"/>
    </w:rPr>
  </w:style>
  <w:style w:type="paragraph" w:styleId="afa">
    <w:name w:val="Revision"/>
    <w:hidden/>
    <w:uiPriority w:val="99"/>
    <w:semiHidden/>
    <w:rsid w:val="00EB1D87"/>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708918816">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42640481">
      <w:bodyDiv w:val="1"/>
      <w:marLeft w:val="0"/>
      <w:marRight w:val="0"/>
      <w:marTop w:val="0"/>
      <w:marBottom w:val="0"/>
      <w:divBdr>
        <w:top w:val="none" w:sz="0" w:space="0" w:color="auto"/>
        <w:left w:val="none" w:sz="0" w:space="0" w:color="auto"/>
        <w:bottom w:val="none" w:sz="0" w:space="0" w:color="auto"/>
        <w:right w:val="none" w:sz="0" w:space="0" w:color="auto"/>
      </w:divBdr>
      <w:divsChild>
        <w:div w:id="1757900704">
          <w:marLeft w:val="0"/>
          <w:marRight w:val="0"/>
          <w:marTop w:val="0"/>
          <w:marBottom w:val="0"/>
          <w:divBdr>
            <w:top w:val="none" w:sz="0" w:space="0" w:color="auto"/>
            <w:left w:val="none" w:sz="0" w:space="0" w:color="auto"/>
            <w:bottom w:val="none" w:sz="0" w:space="0" w:color="auto"/>
            <w:right w:val="none" w:sz="0" w:space="0" w:color="auto"/>
          </w:divBdr>
        </w:div>
        <w:div w:id="9532427">
          <w:marLeft w:val="0"/>
          <w:marRight w:val="0"/>
          <w:marTop w:val="0"/>
          <w:marBottom w:val="0"/>
          <w:divBdr>
            <w:top w:val="none" w:sz="0" w:space="0" w:color="auto"/>
            <w:left w:val="none" w:sz="0" w:space="0" w:color="auto"/>
            <w:bottom w:val="none" w:sz="0" w:space="0" w:color="auto"/>
            <w:right w:val="none" w:sz="0" w:space="0" w:color="auto"/>
          </w:divBdr>
        </w:div>
      </w:divsChild>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13355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7C6F67-59DA-4545-B1A3-DF16F663E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1003</Words>
  <Characters>5016</Characters>
  <Application>Microsoft Office Word</Application>
  <DocSecurity>0</DocSecurity>
  <Lines>41</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6007</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3</cp:revision>
  <cp:lastPrinted>2011-03-01T09:52:00Z</cp:lastPrinted>
  <dcterms:created xsi:type="dcterms:W3CDTF">2023-01-12T07:27:00Z</dcterms:created>
  <dcterms:modified xsi:type="dcterms:W3CDTF">2023-01-12T07:48:00Z</dcterms:modified>
</cp:coreProperties>
</file>